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2A0D" w14:textId="77777777" w:rsidR="00FB0692" w:rsidRPr="00A65538" w:rsidRDefault="00A65067" w:rsidP="00BE5013">
      <w:pPr>
        <w:pStyle w:val="Nagwek11"/>
        <w:spacing w:before="92"/>
        <w:ind w:left="117" w:right="1562" w:firstLine="0"/>
        <w:rPr>
          <w:sz w:val="20"/>
        </w:rPr>
      </w:pPr>
      <w:r>
        <w:br/>
      </w:r>
    </w:p>
    <w:p w14:paraId="73AB0F9C" w14:textId="77777777" w:rsidR="00FB0692" w:rsidRDefault="00FB0692" w:rsidP="00FB0692">
      <w:pPr>
        <w:pStyle w:val="Nagwek11"/>
        <w:ind w:left="3263" w:right="640" w:hanging="2624"/>
        <w:jc w:val="both"/>
      </w:pPr>
      <w:r>
        <w:t xml:space="preserve">Dyrektor Centrum Sportu i Rekreacji w Augustowie ogłasza nabór </w:t>
      </w:r>
      <w:r w:rsidR="00E121BE">
        <w:t>na wolne stanowisko urzędnicze: referenta</w:t>
      </w:r>
      <w:r>
        <w:t>.</w:t>
      </w:r>
    </w:p>
    <w:p w14:paraId="0482BA2D" w14:textId="77777777" w:rsidR="00457E09" w:rsidRDefault="00457E09" w:rsidP="00FB0692">
      <w:pPr>
        <w:pStyle w:val="Nagwek11"/>
        <w:ind w:left="3263" w:right="640" w:hanging="2624"/>
        <w:jc w:val="both"/>
      </w:pPr>
    </w:p>
    <w:p w14:paraId="262D1668" w14:textId="77777777" w:rsidR="00FB0692" w:rsidRDefault="00FB0692" w:rsidP="00FB0692">
      <w:pPr>
        <w:pStyle w:val="Akapitzlist"/>
        <w:numPr>
          <w:ilvl w:val="0"/>
          <w:numId w:val="1"/>
        </w:numPr>
        <w:tabs>
          <w:tab w:val="left" w:pos="316"/>
        </w:tabs>
        <w:spacing w:line="248" w:lineRule="exact"/>
        <w:ind w:hanging="198"/>
        <w:rPr>
          <w:b/>
        </w:rPr>
      </w:pPr>
      <w:r>
        <w:rPr>
          <w:b/>
        </w:rPr>
        <w:t>Nazwa i adres jednostki (miejsce wykonywania</w:t>
      </w:r>
      <w:r>
        <w:rPr>
          <w:b/>
          <w:spacing w:val="-10"/>
        </w:rPr>
        <w:t xml:space="preserve"> </w:t>
      </w:r>
      <w:r>
        <w:rPr>
          <w:b/>
        </w:rPr>
        <w:t>pracy):</w:t>
      </w:r>
    </w:p>
    <w:p w14:paraId="2AC16741" w14:textId="77777777" w:rsidR="00FB0692" w:rsidRDefault="00FB0692" w:rsidP="00FB0692">
      <w:pPr>
        <w:pStyle w:val="Tekstpodstawowy"/>
        <w:ind w:right="3483"/>
      </w:pPr>
      <w:r>
        <w:t xml:space="preserve">Centrum Sportu i Rekreacji w Augustowie </w:t>
      </w:r>
    </w:p>
    <w:p w14:paraId="58A2E96D" w14:textId="77777777" w:rsidR="00FB0692" w:rsidRDefault="00FB0692" w:rsidP="00FB0692">
      <w:pPr>
        <w:pStyle w:val="Tekstpodstawowy"/>
        <w:ind w:right="3483"/>
      </w:pPr>
      <w:r>
        <w:t>ul. mjr H. Sucharskiego 15</w:t>
      </w:r>
    </w:p>
    <w:p w14:paraId="7CE1D901" w14:textId="77777777" w:rsidR="00FB0692" w:rsidRDefault="00FB0692" w:rsidP="00FB0692">
      <w:pPr>
        <w:pStyle w:val="Tekstpodstawowy"/>
        <w:spacing w:line="251" w:lineRule="exact"/>
      </w:pPr>
      <w:r>
        <w:t>16-300 Augustów</w:t>
      </w:r>
    </w:p>
    <w:p w14:paraId="7F4EF678" w14:textId="77777777" w:rsidR="00FB0692" w:rsidRDefault="00FB0692" w:rsidP="00FB0692">
      <w:pPr>
        <w:pStyle w:val="Akapitzlist"/>
        <w:numPr>
          <w:ilvl w:val="0"/>
          <w:numId w:val="1"/>
        </w:numPr>
        <w:tabs>
          <w:tab w:val="left" w:pos="400"/>
        </w:tabs>
        <w:spacing w:line="252" w:lineRule="exact"/>
        <w:ind w:left="399" w:hanging="282"/>
      </w:pPr>
      <w:r>
        <w:rPr>
          <w:b/>
        </w:rPr>
        <w:t xml:space="preserve">Określenie stanowiska urzędniczego: </w:t>
      </w:r>
      <w:r w:rsidR="00E121BE">
        <w:t>referent</w:t>
      </w:r>
    </w:p>
    <w:p w14:paraId="13524438" w14:textId="77777777" w:rsidR="00FB0692" w:rsidRDefault="00FB0692" w:rsidP="00FB0692">
      <w:pPr>
        <w:pStyle w:val="Akapitzlist"/>
        <w:numPr>
          <w:ilvl w:val="0"/>
          <w:numId w:val="1"/>
        </w:numPr>
        <w:tabs>
          <w:tab w:val="left" w:pos="489"/>
        </w:tabs>
        <w:spacing w:line="252" w:lineRule="exact"/>
        <w:ind w:left="488" w:hanging="371"/>
      </w:pPr>
      <w:r>
        <w:rPr>
          <w:b/>
        </w:rPr>
        <w:t xml:space="preserve">Wymiar etatu: </w:t>
      </w:r>
      <w:r>
        <w:t>pełny</w:t>
      </w:r>
      <w:r>
        <w:rPr>
          <w:spacing w:val="-7"/>
        </w:rPr>
        <w:t xml:space="preserve"> </w:t>
      </w:r>
      <w:r>
        <w:t>wymiar</w:t>
      </w:r>
    </w:p>
    <w:p w14:paraId="560FDE1A" w14:textId="54CF6D90" w:rsidR="00FB0692" w:rsidRDefault="00FB0692" w:rsidP="00FB0692">
      <w:pPr>
        <w:pStyle w:val="Akapitzlist"/>
        <w:numPr>
          <w:ilvl w:val="0"/>
          <w:numId w:val="1"/>
        </w:numPr>
        <w:tabs>
          <w:tab w:val="left" w:pos="475"/>
        </w:tabs>
        <w:spacing w:before="1"/>
        <w:ind w:left="474" w:hanging="357"/>
      </w:pPr>
      <w:r>
        <w:rPr>
          <w:b/>
        </w:rPr>
        <w:t xml:space="preserve">Rodzaj umowy: </w:t>
      </w:r>
      <w:r>
        <w:t>umowa o pracę</w:t>
      </w:r>
      <w:r w:rsidR="00995101">
        <w:t xml:space="preserve"> na zastępstwo</w:t>
      </w:r>
    </w:p>
    <w:p w14:paraId="39C86968" w14:textId="77777777" w:rsidR="00FB0692" w:rsidRDefault="00FB0692" w:rsidP="00FB0692">
      <w:pPr>
        <w:pStyle w:val="Tekstpodstawowy"/>
        <w:spacing w:before="9"/>
        <w:ind w:left="0"/>
        <w:rPr>
          <w:sz w:val="25"/>
        </w:rPr>
      </w:pPr>
    </w:p>
    <w:p w14:paraId="58808C14" w14:textId="77777777" w:rsidR="00FB0692" w:rsidRDefault="00FB0692" w:rsidP="00FB0692">
      <w:pPr>
        <w:pStyle w:val="Nagwek11"/>
        <w:numPr>
          <w:ilvl w:val="0"/>
          <w:numId w:val="2"/>
        </w:numPr>
        <w:tabs>
          <w:tab w:val="left" w:pos="340"/>
        </w:tabs>
        <w:spacing w:before="1"/>
        <w:ind w:hanging="222"/>
      </w:pPr>
      <w:r>
        <w:t>Wymagania</w:t>
      </w:r>
      <w:r>
        <w:rPr>
          <w:spacing w:val="-4"/>
        </w:rPr>
        <w:t xml:space="preserve"> </w:t>
      </w:r>
      <w:r>
        <w:t>formalne:</w:t>
      </w:r>
    </w:p>
    <w:p w14:paraId="568AB82D" w14:textId="77777777" w:rsidR="00FB0692" w:rsidRDefault="00FB0692" w:rsidP="00FB0692">
      <w:pPr>
        <w:pStyle w:val="Akapitzlist"/>
        <w:numPr>
          <w:ilvl w:val="0"/>
          <w:numId w:val="3"/>
        </w:numPr>
        <w:tabs>
          <w:tab w:val="left" w:pos="347"/>
        </w:tabs>
        <w:spacing w:before="44"/>
        <w:ind w:hanging="229"/>
      </w:pPr>
      <w:r>
        <w:t>posiada obywatelstwo polskie,</w:t>
      </w:r>
    </w:p>
    <w:p w14:paraId="22C8792E" w14:textId="77777777" w:rsidR="00FB0692" w:rsidRDefault="00FB0692" w:rsidP="008A3879">
      <w:pPr>
        <w:pStyle w:val="Akapitzlist"/>
        <w:numPr>
          <w:ilvl w:val="0"/>
          <w:numId w:val="3"/>
        </w:numPr>
        <w:tabs>
          <w:tab w:val="left" w:pos="359"/>
        </w:tabs>
        <w:spacing w:before="40"/>
        <w:ind w:left="284" w:right="193" w:hanging="166"/>
      </w:pPr>
      <w:r>
        <w:t>pełna zdolność do czynności prawnych oraz korzystania z pełni praw publicznych, niekaralności za przestępstwa przeciwko mieniu, przeciwko obrotowi gospodarczemu, przeciwko działalności instytucji państwowych oraz samorządu terytorialnego, przeciwko wiarygodności dokumentów lub za przestępstwo</w:t>
      </w:r>
      <w:r>
        <w:rPr>
          <w:spacing w:val="-4"/>
        </w:rPr>
        <w:t xml:space="preserve"> </w:t>
      </w:r>
      <w:r>
        <w:t>skarbowe,</w:t>
      </w:r>
    </w:p>
    <w:p w14:paraId="7FDDA396" w14:textId="77777777" w:rsidR="00FB0692" w:rsidRDefault="00FB0692" w:rsidP="008A3879">
      <w:pPr>
        <w:pStyle w:val="Akapitzlist"/>
        <w:numPr>
          <w:ilvl w:val="0"/>
          <w:numId w:val="3"/>
        </w:numPr>
        <w:tabs>
          <w:tab w:val="left" w:pos="347"/>
        </w:tabs>
        <w:spacing w:before="44"/>
        <w:ind w:left="284" w:right="260" w:hanging="142"/>
      </w:pPr>
      <w:r>
        <w:t>niekaralność za przestępstwo umyślne ścigane z oskarżenia publicznego lub umyślne przestępstwo skarbowe,</w:t>
      </w:r>
    </w:p>
    <w:p w14:paraId="74D9B570" w14:textId="77777777" w:rsidR="00FB0692" w:rsidRDefault="00E121BE" w:rsidP="00FB0692">
      <w:pPr>
        <w:pStyle w:val="Akapitzlist"/>
        <w:numPr>
          <w:ilvl w:val="0"/>
          <w:numId w:val="3"/>
        </w:numPr>
        <w:tabs>
          <w:tab w:val="left" w:pos="359"/>
        </w:tabs>
        <w:spacing w:before="41"/>
        <w:ind w:left="358" w:hanging="241"/>
      </w:pPr>
      <w:r>
        <w:t>wykształcenie wyższe</w:t>
      </w:r>
    </w:p>
    <w:p w14:paraId="5F1284F1" w14:textId="77777777" w:rsidR="00E121BE" w:rsidRDefault="00E121BE" w:rsidP="00FB0692">
      <w:pPr>
        <w:pStyle w:val="Akapitzlist"/>
        <w:numPr>
          <w:ilvl w:val="0"/>
          <w:numId w:val="3"/>
        </w:numPr>
        <w:tabs>
          <w:tab w:val="left" w:pos="359"/>
        </w:tabs>
        <w:spacing w:before="41"/>
        <w:ind w:left="358" w:hanging="241"/>
      </w:pPr>
      <w:r>
        <w:t>znajomość przepisów prawa z zakresu ustaw: Prawo zamówień publicznych, Prawo finansach publicznych, pracownikach samorządowych, o samorządzie gminnym, Kodeks postępowania administracyjnego, Kodeks cywilny w zakresie dotyczącym zawierania umów cywilnoprawnych</w:t>
      </w:r>
    </w:p>
    <w:p w14:paraId="64830A1C" w14:textId="77777777" w:rsidR="00E121BE" w:rsidRDefault="00E121BE" w:rsidP="00FB0692">
      <w:pPr>
        <w:pStyle w:val="Akapitzlist"/>
        <w:numPr>
          <w:ilvl w:val="0"/>
          <w:numId w:val="3"/>
        </w:numPr>
        <w:tabs>
          <w:tab w:val="left" w:pos="359"/>
        </w:tabs>
        <w:spacing w:before="41"/>
        <w:ind w:left="358" w:hanging="241"/>
      </w:pPr>
      <w:r>
        <w:t xml:space="preserve">znajomość technik pracy biurowej w tym umiejętności posługiwania się sprzętem komputerowym i biurowym, </w:t>
      </w:r>
    </w:p>
    <w:p w14:paraId="1227B7FB" w14:textId="77777777" w:rsidR="0023245B" w:rsidRDefault="0023245B" w:rsidP="0023245B">
      <w:pPr>
        <w:pStyle w:val="Akapitzlist"/>
        <w:tabs>
          <w:tab w:val="left" w:pos="359"/>
        </w:tabs>
        <w:spacing w:before="41"/>
        <w:ind w:left="358"/>
      </w:pPr>
    </w:p>
    <w:p w14:paraId="18C9C990" w14:textId="77777777" w:rsidR="00E121BE" w:rsidRDefault="00E121BE" w:rsidP="00E121BE">
      <w:pPr>
        <w:pStyle w:val="Akapitzlist"/>
        <w:numPr>
          <w:ilvl w:val="0"/>
          <w:numId w:val="2"/>
        </w:numPr>
        <w:tabs>
          <w:tab w:val="left" w:pos="359"/>
        </w:tabs>
        <w:spacing w:before="41"/>
        <w:rPr>
          <w:b/>
        </w:rPr>
      </w:pPr>
      <w:r w:rsidRPr="00E121BE">
        <w:rPr>
          <w:b/>
        </w:rPr>
        <w:t xml:space="preserve">Wymagania dodatkowe: </w:t>
      </w:r>
    </w:p>
    <w:p w14:paraId="104667B1" w14:textId="77777777" w:rsidR="007B4B9F" w:rsidRDefault="00E121BE" w:rsidP="007B4B9F">
      <w:pPr>
        <w:pStyle w:val="Akapitzlist"/>
        <w:numPr>
          <w:ilvl w:val="0"/>
          <w:numId w:val="13"/>
        </w:numPr>
        <w:tabs>
          <w:tab w:val="left" w:pos="359"/>
        </w:tabs>
        <w:spacing w:before="41"/>
      </w:pPr>
      <w:r w:rsidRPr="00E121BE">
        <w:t>Umiejętności organizacyjne</w:t>
      </w:r>
      <w:r>
        <w:t>, dyspozycyjność, terminowoś</w:t>
      </w:r>
      <w:r w:rsidR="007B4B9F">
        <w:t>ć, umiejętność pracy w zespole.</w:t>
      </w:r>
    </w:p>
    <w:p w14:paraId="7804A4A0" w14:textId="3CC74ACC" w:rsidR="007B4B9F" w:rsidRDefault="007B4B9F" w:rsidP="007B4B9F">
      <w:pPr>
        <w:pStyle w:val="Akapitzlist"/>
        <w:numPr>
          <w:ilvl w:val="0"/>
          <w:numId w:val="13"/>
        </w:numPr>
        <w:tabs>
          <w:tab w:val="left" w:pos="359"/>
        </w:tabs>
        <w:spacing w:before="41"/>
      </w:pPr>
      <w:r>
        <w:t>Preferowane będą osoby posiadające doświadczenie w stosowaniu PZP.</w:t>
      </w:r>
    </w:p>
    <w:p w14:paraId="448D5A3D" w14:textId="2C459BAD" w:rsidR="00D670FF" w:rsidRDefault="00D670FF" w:rsidP="007B4B9F">
      <w:pPr>
        <w:pStyle w:val="Akapitzlist"/>
        <w:numPr>
          <w:ilvl w:val="0"/>
          <w:numId w:val="13"/>
        </w:numPr>
        <w:tabs>
          <w:tab w:val="left" w:pos="359"/>
        </w:tabs>
        <w:spacing w:before="41"/>
      </w:pPr>
      <w:r>
        <w:t>Mile widziane osoby z doświadczeniem w dziale kadr.</w:t>
      </w:r>
    </w:p>
    <w:p w14:paraId="652C7839" w14:textId="77777777" w:rsidR="0023245B" w:rsidRPr="00E121BE" w:rsidRDefault="0023245B" w:rsidP="0023245B">
      <w:pPr>
        <w:pStyle w:val="Akapitzlist"/>
        <w:tabs>
          <w:tab w:val="left" w:pos="359"/>
        </w:tabs>
        <w:spacing w:before="41"/>
        <w:ind w:left="699"/>
      </w:pPr>
    </w:p>
    <w:p w14:paraId="760D0456" w14:textId="77777777" w:rsidR="00FB0692" w:rsidRDefault="00FB0692" w:rsidP="00FB0692">
      <w:pPr>
        <w:pStyle w:val="Nagwek11"/>
        <w:numPr>
          <w:ilvl w:val="0"/>
          <w:numId w:val="2"/>
        </w:numPr>
        <w:tabs>
          <w:tab w:val="left" w:pos="340"/>
        </w:tabs>
        <w:spacing w:before="3"/>
        <w:ind w:hanging="222"/>
      </w:pPr>
      <w:r>
        <w:t>Zakres wykonywanych zadań na</w:t>
      </w:r>
      <w:r>
        <w:rPr>
          <w:spacing w:val="-7"/>
        </w:rPr>
        <w:t xml:space="preserve"> </w:t>
      </w:r>
      <w:r>
        <w:t>stanowisku:</w:t>
      </w:r>
    </w:p>
    <w:p w14:paraId="6C6C4B14" w14:textId="13AB8BF7" w:rsidR="00663C74" w:rsidRDefault="00663C74" w:rsidP="008A3879">
      <w:pPr>
        <w:widowControl/>
        <w:autoSpaceDE/>
        <w:autoSpaceDN/>
        <w:ind w:left="426" w:hanging="284"/>
      </w:pPr>
      <w:r>
        <w:t xml:space="preserve">a) prowadzenie spraw związanych z udzielaniem zamówień publicznych, weryfikacja dokumentów </w:t>
      </w:r>
      <w:r w:rsidR="00995101">
        <w:t xml:space="preserve">    </w:t>
      </w:r>
      <w:r w:rsidR="008A3879">
        <w:t xml:space="preserve">        </w:t>
      </w:r>
      <w:r>
        <w:t>pod kątem ustawy Prawo zamówień publicznych,</w:t>
      </w:r>
    </w:p>
    <w:p w14:paraId="11893794" w14:textId="77777777" w:rsidR="00663C74" w:rsidRDefault="00663C74" w:rsidP="00663C74">
      <w:pPr>
        <w:widowControl/>
        <w:autoSpaceDE/>
        <w:autoSpaceDN/>
      </w:pPr>
      <w:r>
        <w:t xml:space="preserve">   b) zamieszczanie ogłoszeń i informacji na BZP oraz </w:t>
      </w:r>
      <w:proofErr w:type="spellStart"/>
      <w:r>
        <w:t>BiP</w:t>
      </w:r>
      <w:proofErr w:type="spellEnd"/>
      <w:r>
        <w:t>,</w:t>
      </w:r>
    </w:p>
    <w:p w14:paraId="5825DF3D" w14:textId="77777777" w:rsidR="00663C74" w:rsidRDefault="00663C74" w:rsidP="00663C74">
      <w:pPr>
        <w:widowControl/>
        <w:autoSpaceDE/>
        <w:autoSpaceDN/>
      </w:pPr>
      <w:r>
        <w:t xml:space="preserve">   c) sporządzanie planu zamówień publicznych,</w:t>
      </w:r>
    </w:p>
    <w:p w14:paraId="3FF20306" w14:textId="77777777" w:rsidR="00663C74" w:rsidRDefault="00663C74" w:rsidP="00663C74">
      <w:pPr>
        <w:widowControl/>
        <w:autoSpaceDE/>
        <w:autoSpaceDN/>
        <w:ind w:left="118"/>
      </w:pPr>
      <w:r>
        <w:t xml:space="preserve"> d) sporządzanie sprawozdawczości z udzielonych zamówień publicznych,</w:t>
      </w:r>
    </w:p>
    <w:p w14:paraId="426ACB2E" w14:textId="77777777" w:rsidR="00663C74" w:rsidRDefault="00663C74" w:rsidP="00663C74">
      <w:r>
        <w:t xml:space="preserve">   e) prowadzenie spraw dotyczących ubezpieczeń obiektów </w:t>
      </w:r>
      <w:proofErr w:type="spellStart"/>
      <w:r>
        <w:t>CSiR</w:t>
      </w:r>
      <w:proofErr w:type="spellEnd"/>
      <w:r>
        <w:t xml:space="preserve"> w Augustowie,        </w:t>
      </w:r>
    </w:p>
    <w:p w14:paraId="160180ED" w14:textId="77777777" w:rsidR="00663C74" w:rsidRDefault="00663C74" w:rsidP="00663C74">
      <w:pPr>
        <w:ind w:left="426"/>
      </w:pPr>
      <w:r>
        <w:t>przygotowywanie ankiet przetargowych , zgłaszanie szkód powstałych na obiektach,</w:t>
      </w:r>
    </w:p>
    <w:p w14:paraId="52BBB613" w14:textId="77777777" w:rsidR="00663C74" w:rsidRDefault="00663C74" w:rsidP="00E121BE">
      <w:pPr>
        <w:ind w:left="426" w:hanging="640"/>
      </w:pPr>
      <w:r>
        <w:t xml:space="preserve">   </w:t>
      </w:r>
      <w:r w:rsidR="00E121BE">
        <w:t xml:space="preserve">    f) </w:t>
      </w:r>
      <w:r>
        <w:t xml:space="preserve"> prowadzenie spraw związanych z działalnością </w:t>
      </w:r>
      <w:proofErr w:type="spellStart"/>
      <w:r>
        <w:t>CSiR</w:t>
      </w:r>
      <w:proofErr w:type="spellEnd"/>
      <w:r>
        <w:t xml:space="preserve"> w zak</w:t>
      </w:r>
      <w:r w:rsidR="00E121BE">
        <w:t xml:space="preserve">resie reklam, najmów </w:t>
      </w:r>
      <w:r>
        <w:t>lokali, sal, powierzchni,</w:t>
      </w:r>
      <w:r w:rsidR="00C105A5">
        <w:t xml:space="preserve"> torów pływackich -</w:t>
      </w:r>
      <w:r>
        <w:t xml:space="preserve"> sporządzanie umów, przygotowywanie dokumentacji dotyczących konkursów ofert na dzierżawę gruntu,</w:t>
      </w:r>
    </w:p>
    <w:p w14:paraId="0644D6AA" w14:textId="34AB1DA2" w:rsidR="00663C74" w:rsidRDefault="00E121BE" w:rsidP="00BE5013">
      <w:pPr>
        <w:ind w:left="426" w:hanging="426"/>
      </w:pPr>
      <w:r>
        <w:t xml:space="preserve">  g)   </w:t>
      </w:r>
      <w:r w:rsidR="00663C74">
        <w:t>prowadzenie rejestru Zarządzeń  oraz opracowywanie projektów przepisów wewnętrznych oraz ich aktualizacja,</w:t>
      </w:r>
    </w:p>
    <w:p w14:paraId="239C8E0B" w14:textId="4BD4B79C" w:rsidR="00995101" w:rsidRDefault="00995101" w:rsidP="00995101">
      <w:pPr>
        <w:ind w:left="426" w:hanging="284"/>
      </w:pPr>
      <w:r>
        <w:t>h) pełnienie zastępstwa w dziale Spraw Pracowniczych</w:t>
      </w:r>
    </w:p>
    <w:p w14:paraId="19EBF07B" w14:textId="77777777" w:rsidR="002A53EF" w:rsidRDefault="002A53EF" w:rsidP="00663C74">
      <w:pPr>
        <w:pStyle w:val="Nagwek11"/>
        <w:tabs>
          <w:tab w:val="left" w:pos="340"/>
        </w:tabs>
        <w:spacing w:before="3"/>
        <w:ind w:firstLine="0"/>
      </w:pPr>
    </w:p>
    <w:p w14:paraId="0B75656B" w14:textId="77777777" w:rsidR="00FB0692" w:rsidRDefault="00FB0692" w:rsidP="00FB0692">
      <w:pPr>
        <w:pStyle w:val="Nagwek11"/>
        <w:numPr>
          <w:ilvl w:val="0"/>
          <w:numId w:val="2"/>
        </w:numPr>
        <w:tabs>
          <w:tab w:val="left" w:pos="340"/>
        </w:tabs>
        <w:spacing w:before="1"/>
        <w:ind w:hanging="222"/>
      </w:pPr>
      <w:r>
        <w:t>Wymagane dokumenty</w:t>
      </w:r>
    </w:p>
    <w:p w14:paraId="31C07F55" w14:textId="77777777" w:rsidR="00FB0692" w:rsidRDefault="007B4B9F" w:rsidP="00FB0692">
      <w:pPr>
        <w:pStyle w:val="Akapitzlist"/>
        <w:numPr>
          <w:ilvl w:val="0"/>
          <w:numId w:val="7"/>
        </w:numPr>
        <w:tabs>
          <w:tab w:val="left" w:pos="359"/>
        </w:tabs>
        <w:spacing w:before="40"/>
        <w:ind w:left="358" w:hanging="241"/>
      </w:pPr>
      <w:r>
        <w:t>życiorys</w:t>
      </w:r>
      <w:r w:rsidR="00FB0692">
        <w:t xml:space="preserve"> z dokładnym opisem przebiegu pracy</w:t>
      </w:r>
      <w:r w:rsidR="00FB0692">
        <w:rPr>
          <w:spacing w:val="-12"/>
        </w:rPr>
        <w:t xml:space="preserve"> </w:t>
      </w:r>
      <w:r w:rsidR="00FB0692">
        <w:t>zawodowej,</w:t>
      </w:r>
    </w:p>
    <w:p w14:paraId="40E1A1F7" w14:textId="77777777" w:rsidR="007B4B9F" w:rsidRDefault="007B4B9F" w:rsidP="00FB0692">
      <w:pPr>
        <w:pStyle w:val="Akapitzlist"/>
        <w:numPr>
          <w:ilvl w:val="0"/>
          <w:numId w:val="7"/>
        </w:numPr>
        <w:tabs>
          <w:tab w:val="left" w:pos="359"/>
        </w:tabs>
        <w:spacing w:before="40"/>
        <w:ind w:left="358" w:hanging="241"/>
      </w:pPr>
      <w:r>
        <w:t>kwestionariusz osobowy do celów r</w:t>
      </w:r>
      <w:r w:rsidR="003546CB">
        <w:t>ekrutacyjnych (wzór w załączniku).</w:t>
      </w:r>
    </w:p>
    <w:p w14:paraId="2B0F6283" w14:textId="77777777" w:rsidR="00FB0692" w:rsidRDefault="00FB0692" w:rsidP="00FB0692">
      <w:pPr>
        <w:pStyle w:val="Akapitzlist"/>
        <w:numPr>
          <w:ilvl w:val="0"/>
          <w:numId w:val="7"/>
        </w:numPr>
        <w:tabs>
          <w:tab w:val="left" w:pos="347"/>
        </w:tabs>
        <w:spacing w:before="42"/>
        <w:ind w:hanging="229"/>
      </w:pPr>
      <w:r>
        <w:t>kserokopie świadectw pracy (poświadczone przez kandydata za zgodność z</w:t>
      </w:r>
      <w:r>
        <w:rPr>
          <w:spacing w:val="-13"/>
        </w:rPr>
        <w:t xml:space="preserve"> </w:t>
      </w:r>
      <w:r>
        <w:t>oryginałem),</w:t>
      </w:r>
    </w:p>
    <w:p w14:paraId="08431702" w14:textId="289B8FF9" w:rsidR="00FB0692" w:rsidRDefault="00FB0692" w:rsidP="00995101">
      <w:pPr>
        <w:pStyle w:val="Akapitzlist"/>
        <w:numPr>
          <w:ilvl w:val="0"/>
          <w:numId w:val="7"/>
        </w:numPr>
        <w:tabs>
          <w:tab w:val="left" w:pos="359"/>
        </w:tabs>
        <w:spacing w:before="37"/>
        <w:ind w:left="118" w:firstLine="0"/>
      </w:pPr>
      <w:r>
        <w:t>kserokopię dokumentów (poświadczone przez kandydata za zgodność z</w:t>
      </w:r>
      <w:r w:rsidR="00995101">
        <w:t xml:space="preserve"> o</w:t>
      </w:r>
      <w:r>
        <w:t>ryginałem) potwierdzające wykształcenie, kwalifikacje, uprawnienia i umiejętności</w:t>
      </w:r>
      <w:r>
        <w:rPr>
          <w:spacing w:val="-14"/>
        </w:rPr>
        <w:t xml:space="preserve"> </w:t>
      </w:r>
      <w:r>
        <w:t>zawodowe,</w:t>
      </w:r>
    </w:p>
    <w:p w14:paraId="10D64BEC" w14:textId="77777777" w:rsidR="00C70CFB" w:rsidRDefault="00C70CFB" w:rsidP="00FB0692">
      <w:pPr>
        <w:pStyle w:val="Akapitzlist"/>
        <w:numPr>
          <w:ilvl w:val="0"/>
          <w:numId w:val="7"/>
        </w:numPr>
        <w:tabs>
          <w:tab w:val="left" w:pos="359"/>
        </w:tabs>
        <w:spacing w:before="37"/>
        <w:ind w:left="118" w:right="1493" w:firstLine="0"/>
      </w:pPr>
      <w:r>
        <w:t>oświadczenie o posiadaniu obywatelstwa polskiego,</w:t>
      </w:r>
    </w:p>
    <w:p w14:paraId="082B45F3" w14:textId="77777777" w:rsidR="00C70CFB" w:rsidRDefault="00C70CFB" w:rsidP="00D670FF">
      <w:pPr>
        <w:pStyle w:val="Akapitzlist"/>
        <w:numPr>
          <w:ilvl w:val="0"/>
          <w:numId w:val="8"/>
        </w:numPr>
        <w:tabs>
          <w:tab w:val="left" w:pos="323"/>
        </w:tabs>
        <w:spacing w:before="35"/>
        <w:ind w:firstLine="0"/>
      </w:pPr>
      <w:r>
        <w:lastRenderedPageBreak/>
        <w:t xml:space="preserve">oświadczenie </w:t>
      </w:r>
      <w:r w:rsidR="00FB0692">
        <w:t>o posiadaniu pełnej zdolności do czynności prawnych oraz o korzystaniu w pełni z praw publicznych,</w:t>
      </w:r>
      <w:r w:rsidR="00FB0692" w:rsidRPr="00BE5013">
        <w:rPr>
          <w:spacing w:val="-12"/>
        </w:rPr>
        <w:t xml:space="preserve"> </w:t>
      </w:r>
    </w:p>
    <w:p w14:paraId="7F272B01" w14:textId="77777777" w:rsidR="00BE5013" w:rsidRDefault="00C70CFB" w:rsidP="00D670FF">
      <w:pPr>
        <w:pStyle w:val="Akapitzlist"/>
        <w:numPr>
          <w:ilvl w:val="0"/>
          <w:numId w:val="8"/>
        </w:numPr>
        <w:tabs>
          <w:tab w:val="left" w:pos="323"/>
        </w:tabs>
        <w:spacing w:before="35"/>
        <w:ind w:firstLine="0"/>
      </w:pPr>
      <w:r>
        <w:t>oświadczenie  kandydata  o braku prawomocnego skazania za przestępstwo umyślne ścigane z oskarżenia publicznego lub</w:t>
      </w:r>
      <w:r w:rsidR="00FB0692">
        <w:t xml:space="preserve"> umyślne przestępstwo skarbowe, </w:t>
      </w:r>
    </w:p>
    <w:p w14:paraId="1CA9BA41" w14:textId="77777777" w:rsidR="0023245B" w:rsidRDefault="0023245B" w:rsidP="0023245B">
      <w:pPr>
        <w:pStyle w:val="Akapitzlist"/>
        <w:tabs>
          <w:tab w:val="left" w:pos="323"/>
        </w:tabs>
        <w:spacing w:before="35"/>
        <w:ind w:right="436"/>
      </w:pPr>
    </w:p>
    <w:p w14:paraId="365B10E0" w14:textId="77777777" w:rsidR="00BE5013" w:rsidRPr="003405E9" w:rsidRDefault="00BE5013" w:rsidP="00BE5013">
      <w:pPr>
        <w:pStyle w:val="Akapitzlist"/>
        <w:numPr>
          <w:ilvl w:val="0"/>
          <w:numId w:val="2"/>
        </w:numPr>
        <w:tabs>
          <w:tab w:val="left" w:pos="357"/>
        </w:tabs>
        <w:spacing w:before="2"/>
        <w:rPr>
          <w:b/>
        </w:rPr>
      </w:pPr>
      <w:r w:rsidRPr="003405E9">
        <w:rPr>
          <w:b/>
        </w:rPr>
        <w:t>Warunki pracy:</w:t>
      </w:r>
    </w:p>
    <w:p w14:paraId="5EA3433B" w14:textId="77777777" w:rsidR="00BE5013" w:rsidRDefault="00BE5013" w:rsidP="00BE5013">
      <w:pPr>
        <w:pStyle w:val="Akapitzlist"/>
        <w:tabs>
          <w:tab w:val="left" w:pos="357"/>
        </w:tabs>
        <w:spacing w:before="2"/>
        <w:ind w:left="339"/>
      </w:pPr>
      <w:r>
        <w:t>- brak uciążliwych i szkodliwych warunków pracy:</w:t>
      </w:r>
    </w:p>
    <w:p w14:paraId="385710D1" w14:textId="77777777" w:rsidR="00BE5013" w:rsidRDefault="00BE5013" w:rsidP="00BE5013">
      <w:pPr>
        <w:pStyle w:val="Akapitzlist"/>
        <w:tabs>
          <w:tab w:val="left" w:pos="357"/>
        </w:tabs>
        <w:spacing w:before="2"/>
        <w:ind w:left="339"/>
      </w:pPr>
      <w:r>
        <w:t xml:space="preserve">- praca w siedzibie </w:t>
      </w:r>
      <w:proofErr w:type="spellStart"/>
      <w:r>
        <w:t>CSiR</w:t>
      </w:r>
      <w:proofErr w:type="spellEnd"/>
      <w:r>
        <w:t xml:space="preserve"> w Augustowie, ul. Sucharskiego 15, </w:t>
      </w:r>
    </w:p>
    <w:p w14:paraId="7F2CE85B" w14:textId="77777777" w:rsidR="00BE5013" w:rsidRDefault="00BE5013" w:rsidP="00BE5013">
      <w:pPr>
        <w:pStyle w:val="Akapitzlist"/>
        <w:tabs>
          <w:tab w:val="left" w:pos="357"/>
        </w:tabs>
        <w:spacing w:before="2"/>
        <w:ind w:left="339"/>
      </w:pPr>
      <w:r>
        <w:t>- zatrudnienie w pełnym wymiarze czasu pracy,</w:t>
      </w:r>
    </w:p>
    <w:p w14:paraId="78DAE15E" w14:textId="45758694" w:rsidR="00BE5013" w:rsidRDefault="00BE5013" w:rsidP="00BE5013">
      <w:pPr>
        <w:pStyle w:val="Akapitzlist"/>
        <w:tabs>
          <w:tab w:val="left" w:pos="357"/>
        </w:tabs>
        <w:spacing w:before="2"/>
        <w:ind w:left="339"/>
      </w:pPr>
      <w:r>
        <w:t>- praca przy komputerze</w:t>
      </w:r>
      <w:r w:rsidR="00D670FF">
        <w:t>.</w:t>
      </w:r>
    </w:p>
    <w:p w14:paraId="0004CC29" w14:textId="77777777" w:rsidR="003405E9" w:rsidRDefault="003405E9" w:rsidP="00BE5013">
      <w:pPr>
        <w:pStyle w:val="Akapitzlist"/>
        <w:tabs>
          <w:tab w:val="left" w:pos="357"/>
        </w:tabs>
        <w:spacing w:before="2"/>
        <w:ind w:left="339"/>
      </w:pPr>
    </w:p>
    <w:p w14:paraId="531901DB" w14:textId="77777777" w:rsidR="00FB0692" w:rsidRDefault="00FB0692" w:rsidP="00FB0692">
      <w:pPr>
        <w:pStyle w:val="Nagwek11"/>
        <w:numPr>
          <w:ilvl w:val="0"/>
          <w:numId w:val="2"/>
        </w:numPr>
        <w:tabs>
          <w:tab w:val="left" w:pos="340"/>
        </w:tabs>
        <w:spacing w:before="39"/>
        <w:ind w:hanging="222"/>
      </w:pPr>
      <w:r>
        <w:t>Informacje o przetwarzaniu danych</w:t>
      </w:r>
      <w:r>
        <w:rPr>
          <w:spacing w:val="-4"/>
        </w:rPr>
        <w:t xml:space="preserve"> </w:t>
      </w:r>
      <w:r>
        <w:t>osobowych</w:t>
      </w:r>
    </w:p>
    <w:p w14:paraId="01691AE9" w14:textId="77777777" w:rsidR="00FB0692" w:rsidRDefault="00FB0692" w:rsidP="00FB0692">
      <w:pPr>
        <w:pStyle w:val="Tekstpodstawowy"/>
        <w:spacing w:before="2"/>
        <w:ind w:left="0"/>
        <w:rPr>
          <w:b/>
          <w:sz w:val="24"/>
        </w:rPr>
      </w:pPr>
    </w:p>
    <w:p w14:paraId="383A10A5" w14:textId="77777777" w:rsidR="00FB0692" w:rsidRDefault="00FB0692" w:rsidP="008A3879">
      <w:pPr>
        <w:pStyle w:val="Tekstpodstawowy"/>
        <w:jc w:val="both"/>
      </w:pPr>
      <w:r>
        <w:t>Zgodnie z art. 13 rozporządzenia Parlamentu Europejskiego i Rady (UE) 2016/679 z 27.04.2016 r. w sprawie ochrony osób fizycznych w związku z przetwarzaniem danych osobowych i w sprawie swobodnego przepływu takich danych oraz uchylenia dyrektywy 95/46/WE (dalej RODO) (</w:t>
      </w:r>
      <w:proofErr w:type="spellStart"/>
      <w:r>
        <w:t>Dz.Urz</w:t>
      </w:r>
      <w:proofErr w:type="spellEnd"/>
      <w:r>
        <w:t>. UE L 119, s. 1) przekazujemy informacje o przetwarzaniu Państwa danych osobowych:</w:t>
      </w:r>
    </w:p>
    <w:p w14:paraId="269D6608" w14:textId="77777777" w:rsidR="00FB0692" w:rsidRDefault="00FB0692" w:rsidP="00FB0692">
      <w:pPr>
        <w:pStyle w:val="Tekstpodstawowy"/>
        <w:spacing w:before="3"/>
        <w:ind w:left="0"/>
        <w:rPr>
          <w:sz w:val="24"/>
        </w:rPr>
      </w:pPr>
    </w:p>
    <w:p w14:paraId="7F6008E9" w14:textId="77777777" w:rsidR="00FB0692" w:rsidRDefault="00FB0692" w:rsidP="00FB0692">
      <w:pPr>
        <w:pStyle w:val="Nagwek21"/>
        <w:spacing w:line="240" w:lineRule="auto"/>
      </w:pPr>
      <w:r>
        <w:t>Administrator danych osobowych</w:t>
      </w:r>
    </w:p>
    <w:p w14:paraId="2242C1D7" w14:textId="77777777" w:rsidR="00FB0692" w:rsidRDefault="00FB0692" w:rsidP="008A3879">
      <w:pPr>
        <w:pStyle w:val="Tekstpodstawowy"/>
        <w:spacing w:before="2"/>
        <w:jc w:val="both"/>
      </w:pPr>
      <w:r>
        <w:t>Administratorem Państwa danych osobowych przetwarzanych w ramach procesu rekrutacji jest Centrum Sportu i Rekreacji w Augustowie, ul. mjr H. Sucharskiego 15, 16-300 Augustów. Kontakt z administratorem jest możliwy pod numerem telefonu (87) 643 67</w:t>
      </w:r>
      <w:r>
        <w:rPr>
          <w:spacing w:val="-14"/>
        </w:rPr>
        <w:t xml:space="preserve"> </w:t>
      </w:r>
      <w:r>
        <w:t>58.</w:t>
      </w:r>
    </w:p>
    <w:p w14:paraId="76131DDC" w14:textId="77777777" w:rsidR="00FB0692" w:rsidRDefault="00FB0692" w:rsidP="00FB0692">
      <w:pPr>
        <w:pStyle w:val="Tekstpodstawowy"/>
        <w:spacing w:before="10"/>
        <w:ind w:left="0"/>
        <w:rPr>
          <w:sz w:val="21"/>
        </w:rPr>
      </w:pPr>
    </w:p>
    <w:p w14:paraId="566D6912" w14:textId="77777777" w:rsidR="00FB0692" w:rsidRDefault="00FB0692" w:rsidP="00FB0692">
      <w:pPr>
        <w:pStyle w:val="Nagwek21"/>
        <w:spacing w:line="240" w:lineRule="auto"/>
        <w:jc w:val="both"/>
      </w:pPr>
      <w:r>
        <w:t>Inspektor ochrony danych</w:t>
      </w:r>
    </w:p>
    <w:p w14:paraId="3E64C3F6" w14:textId="77777777" w:rsidR="00FB0692" w:rsidRDefault="00FB0692" w:rsidP="00FB0692">
      <w:pPr>
        <w:pStyle w:val="Tekstpodstawowy"/>
        <w:spacing w:before="1"/>
        <w:ind w:right="110"/>
        <w:jc w:val="both"/>
      </w:pPr>
      <w:r>
        <w:t xml:space="preserve">W sprawie przetwarzania danych osobowych mogą się Państwo kontaktować z inspektorem ochrony danych osobowych za pomocą poczty elektronicznej </w:t>
      </w:r>
      <w:hyperlink r:id="rId5" w:history="1">
        <w:r>
          <w:rPr>
            <w:rStyle w:val="Hipercze"/>
          </w:rPr>
          <w:t>kontakt.itrs@gmail.com.</w:t>
        </w:r>
      </w:hyperlink>
    </w:p>
    <w:p w14:paraId="3ABE87D7" w14:textId="77777777" w:rsidR="00FB0692" w:rsidRDefault="00FB0692" w:rsidP="00FB0692">
      <w:pPr>
        <w:pStyle w:val="Tekstpodstawowy"/>
        <w:spacing w:before="4"/>
        <w:ind w:left="0"/>
        <w:rPr>
          <w:sz w:val="16"/>
        </w:rPr>
      </w:pPr>
    </w:p>
    <w:p w14:paraId="3A6E03EB" w14:textId="77777777" w:rsidR="00FB0692" w:rsidRDefault="00FB0692" w:rsidP="00FB0692">
      <w:pPr>
        <w:pStyle w:val="Nagwek21"/>
        <w:spacing w:before="91" w:line="240" w:lineRule="auto"/>
      </w:pPr>
      <w:r>
        <w:t>Cel i podstawy przetwarzania</w:t>
      </w:r>
    </w:p>
    <w:p w14:paraId="4346512C" w14:textId="0EE09C63" w:rsidR="00FB0692" w:rsidRDefault="00FB0692" w:rsidP="008A3879">
      <w:pPr>
        <w:pStyle w:val="Tekstpodstawowy"/>
        <w:spacing w:before="2"/>
        <w:jc w:val="both"/>
      </w:pPr>
      <w:r>
        <w:t>Państwa dane osobowe w zakresie wskazanym w przepisach prawa pracy, w tym art. 22</w:t>
      </w:r>
      <w:r>
        <w:rPr>
          <w:vertAlign w:val="superscript"/>
        </w:rPr>
        <w:t>1</w:t>
      </w:r>
      <w:r>
        <w:t xml:space="preserve"> ustawy z 26 czerwca 1974 r. Kodeks pracy oraz art. 6 ust. 1 i ust. 3 ustawy z dnia 21 listopada 2008 roku o</w:t>
      </w:r>
      <w:r w:rsidR="008A3879">
        <w:t xml:space="preserve"> </w:t>
      </w:r>
      <w:r>
        <w:t xml:space="preserve">pracownikach samorządowych będą przetwarzane w celu przeprowadzenia obecnego postępowania rekrutacyjnego (art. 6 ust. 1 lit. b RODO), natomiast inne dane, w tym dane do kontaktu, na </w:t>
      </w:r>
      <w:r w:rsidR="008A3879">
        <w:t>p</w:t>
      </w:r>
      <w:r>
        <w:t>odstawie zgody (art. 6 ust. 1 lit. a RODO), która może zostać odwołana w dowolnym czasie.</w:t>
      </w:r>
      <w:r w:rsidR="008A3879">
        <w:t xml:space="preserve"> </w:t>
      </w:r>
      <w:r>
        <w:t>Jeżeli w dokumentach zawarte są dane, o których mowa w art. 9 ust. 1 RODO konieczna będzie Państwa zgoda na ich przetwarzanie (art. 9 ust. 2 lit. a RODO), która może zostać odwołana</w:t>
      </w:r>
      <w:r w:rsidR="008A3879">
        <w:t xml:space="preserve"> </w:t>
      </w:r>
      <w:r>
        <w:t>w dowolnym czasie.</w:t>
      </w:r>
    </w:p>
    <w:p w14:paraId="7BA4EE08" w14:textId="77777777" w:rsidR="00FB0692" w:rsidRDefault="00FB0692" w:rsidP="00FB0692">
      <w:pPr>
        <w:pStyle w:val="Tekstpodstawowy"/>
        <w:spacing w:before="5"/>
        <w:ind w:left="0"/>
        <w:rPr>
          <w:sz w:val="28"/>
        </w:rPr>
      </w:pPr>
    </w:p>
    <w:p w14:paraId="014C9C13" w14:textId="77777777" w:rsidR="00FB0692" w:rsidRDefault="00FB0692" w:rsidP="00FB0692">
      <w:pPr>
        <w:pStyle w:val="Nagwek21"/>
      </w:pPr>
      <w:r>
        <w:t>Odbiorcy danych osobowych</w:t>
      </w:r>
    </w:p>
    <w:p w14:paraId="37E9E6C1" w14:textId="358CDF03" w:rsidR="00FB0692" w:rsidRDefault="00FB0692" w:rsidP="008A3879">
      <w:pPr>
        <w:pStyle w:val="Tekstpodstawowy"/>
        <w:jc w:val="both"/>
      </w:pPr>
      <w:r>
        <w:t>Administrator nie zamierza przekazywać Państwa danych osobowych innym odbiorcom jednak informacje o kandydatach, którzy zgłosili się do naboru, stanowią informację publiczną w zakresie objętym wymaganiami związanymi ze stanowiskiem urzędniczym określonym w ogłoszeniu</w:t>
      </w:r>
      <w:r w:rsidR="008A3879">
        <w:t xml:space="preserve"> </w:t>
      </w:r>
      <w:r>
        <w:t>o naborze. Przyjmuję do wiadomości fakt obowiązku publikacji w Biuletynie Informacji Publicznej oraz stronie internetowej Centrum Sportu i Rekreacji w Augustowie moich danych osobowych, zgodnie z wymogami ustawy z 21 listopada 2008 r. o pracownikach samorządowych</w:t>
      </w:r>
    </w:p>
    <w:p w14:paraId="23465B4C" w14:textId="77777777" w:rsidR="00FB0692" w:rsidRDefault="00FB0692" w:rsidP="00FB0692">
      <w:pPr>
        <w:pStyle w:val="Tekstpodstawowy"/>
        <w:spacing w:before="4"/>
        <w:ind w:left="0"/>
        <w:rPr>
          <w:sz w:val="24"/>
        </w:rPr>
      </w:pPr>
    </w:p>
    <w:p w14:paraId="5D293CA3" w14:textId="77777777" w:rsidR="00FB0692" w:rsidRDefault="00FB0692" w:rsidP="00FB0692">
      <w:pPr>
        <w:pStyle w:val="Nagwek21"/>
      </w:pPr>
      <w:r>
        <w:t>Okres przechowywania danych</w:t>
      </w:r>
    </w:p>
    <w:p w14:paraId="120824BD" w14:textId="77777777" w:rsidR="00FB0692" w:rsidRDefault="00FB0692" w:rsidP="00FB0692">
      <w:pPr>
        <w:pStyle w:val="Tekstpodstawowy"/>
        <w:ind w:right="210"/>
      </w:pPr>
      <w:r>
        <w:t>Państwa dane osobowe będą przechowywane przez okres 2 lat lub wycofania udzielonej zgody na przetwarzanie danych nie przewidzianych wymogiem ustawowym.</w:t>
      </w:r>
    </w:p>
    <w:p w14:paraId="5D76333C" w14:textId="77777777" w:rsidR="00FB0692" w:rsidRDefault="00FB0692" w:rsidP="00FB0692">
      <w:pPr>
        <w:pStyle w:val="Tekstpodstawowy"/>
        <w:spacing w:before="8"/>
        <w:ind w:left="0"/>
        <w:rPr>
          <w:sz w:val="23"/>
        </w:rPr>
      </w:pPr>
    </w:p>
    <w:p w14:paraId="1A987711" w14:textId="77777777" w:rsidR="00FB0692" w:rsidRDefault="00FB0692" w:rsidP="00FB0692">
      <w:pPr>
        <w:pStyle w:val="Nagwek21"/>
      </w:pPr>
      <w:r>
        <w:t>Prawa osób, których dane dotyczą</w:t>
      </w:r>
    </w:p>
    <w:p w14:paraId="661C7AB9" w14:textId="77777777" w:rsidR="00FB0692" w:rsidRDefault="00FB0692" w:rsidP="00FB0692">
      <w:pPr>
        <w:pStyle w:val="Tekstpodstawowy"/>
        <w:spacing w:line="252" w:lineRule="exact"/>
      </w:pPr>
      <w:r>
        <w:t>Mają Państwo prawo do:</w:t>
      </w:r>
    </w:p>
    <w:p w14:paraId="6D9D0A35" w14:textId="77777777" w:rsidR="00FB0692" w:rsidRDefault="00FB0692" w:rsidP="00FB0692">
      <w:pPr>
        <w:pStyle w:val="Akapitzlist"/>
        <w:numPr>
          <w:ilvl w:val="0"/>
          <w:numId w:val="9"/>
        </w:numPr>
        <w:tabs>
          <w:tab w:val="left" w:pos="635"/>
        </w:tabs>
        <w:spacing w:before="1" w:line="252" w:lineRule="exact"/>
        <w:ind w:hanging="517"/>
      </w:pPr>
      <w:r>
        <w:t>prawo dostępu do swoich danych oraz otrzymania ich</w:t>
      </w:r>
      <w:r>
        <w:rPr>
          <w:spacing w:val="-6"/>
        </w:rPr>
        <w:t xml:space="preserve"> </w:t>
      </w:r>
      <w:r>
        <w:t>kopii</w:t>
      </w:r>
    </w:p>
    <w:p w14:paraId="3C9D8EE3" w14:textId="77777777" w:rsidR="00FB0692" w:rsidRDefault="00FB0692" w:rsidP="00FB0692">
      <w:pPr>
        <w:pStyle w:val="Akapitzlist"/>
        <w:numPr>
          <w:ilvl w:val="0"/>
          <w:numId w:val="9"/>
        </w:numPr>
        <w:tabs>
          <w:tab w:val="left" w:pos="635"/>
        </w:tabs>
        <w:spacing w:line="252" w:lineRule="exact"/>
        <w:ind w:hanging="517"/>
      </w:pPr>
      <w:r>
        <w:t>prawo do sprostowania (poprawiania) swoich danych</w:t>
      </w:r>
      <w:r>
        <w:rPr>
          <w:spacing w:val="-5"/>
        </w:rPr>
        <w:t xml:space="preserve"> </w:t>
      </w:r>
      <w:r>
        <w:t>osobowych;</w:t>
      </w:r>
    </w:p>
    <w:p w14:paraId="037F6938" w14:textId="77777777" w:rsidR="00FB0692" w:rsidRDefault="00FB0692" w:rsidP="00FB0692">
      <w:pPr>
        <w:pStyle w:val="Akapitzlist"/>
        <w:numPr>
          <w:ilvl w:val="0"/>
          <w:numId w:val="9"/>
        </w:numPr>
        <w:tabs>
          <w:tab w:val="left" w:pos="635"/>
        </w:tabs>
        <w:spacing w:line="252" w:lineRule="exact"/>
        <w:ind w:hanging="517"/>
      </w:pPr>
      <w:r>
        <w:t>prawo do ograniczenia przetwarzania danych</w:t>
      </w:r>
      <w:r>
        <w:rPr>
          <w:spacing w:val="-6"/>
        </w:rPr>
        <w:t xml:space="preserve"> </w:t>
      </w:r>
      <w:r>
        <w:t>osobowych;</w:t>
      </w:r>
    </w:p>
    <w:p w14:paraId="49F43926" w14:textId="77777777" w:rsidR="00FB0692" w:rsidRDefault="00FB0692" w:rsidP="00FB0692">
      <w:pPr>
        <w:pStyle w:val="Akapitzlist"/>
        <w:numPr>
          <w:ilvl w:val="0"/>
          <w:numId w:val="9"/>
        </w:numPr>
        <w:tabs>
          <w:tab w:val="left" w:pos="635"/>
        </w:tabs>
        <w:spacing w:before="2" w:line="252" w:lineRule="exact"/>
        <w:ind w:hanging="517"/>
      </w:pPr>
      <w:r>
        <w:t>prawo do usunięcia danych</w:t>
      </w:r>
      <w:r>
        <w:rPr>
          <w:spacing w:val="-6"/>
        </w:rPr>
        <w:t xml:space="preserve"> </w:t>
      </w:r>
      <w:r>
        <w:t>osobowych;</w:t>
      </w:r>
    </w:p>
    <w:p w14:paraId="39413C4C" w14:textId="0F8C91B5" w:rsidR="00FB0692" w:rsidRDefault="00FB0692" w:rsidP="008A3879">
      <w:pPr>
        <w:pStyle w:val="Akapitzlist"/>
        <w:numPr>
          <w:ilvl w:val="0"/>
          <w:numId w:val="9"/>
        </w:numPr>
        <w:tabs>
          <w:tab w:val="left" w:pos="284"/>
        </w:tabs>
        <w:spacing w:line="242" w:lineRule="auto"/>
        <w:ind w:left="567" w:right="156" w:hanging="449"/>
      </w:pPr>
      <w:r>
        <w:t xml:space="preserve">prawo do wniesienia skargi do Prezes UODO (na adres Urzędu Ochrony Danych Osobowych, </w:t>
      </w:r>
      <w:r w:rsidR="008A3879">
        <w:t xml:space="preserve"> </w:t>
      </w:r>
      <w:r>
        <w:t>ul. Stawki 2, 00 - 193</w:t>
      </w:r>
      <w:r>
        <w:rPr>
          <w:spacing w:val="-4"/>
        </w:rPr>
        <w:t xml:space="preserve"> </w:t>
      </w:r>
      <w:r>
        <w:t>Warszawa)</w:t>
      </w:r>
    </w:p>
    <w:p w14:paraId="16B3131E" w14:textId="77777777" w:rsidR="00FB0692" w:rsidRDefault="00FB0692" w:rsidP="00FB0692">
      <w:pPr>
        <w:pStyle w:val="Tekstpodstawowy"/>
        <w:spacing w:before="6"/>
        <w:ind w:left="0"/>
        <w:rPr>
          <w:sz w:val="23"/>
        </w:rPr>
      </w:pPr>
    </w:p>
    <w:p w14:paraId="6EF121C3" w14:textId="77777777" w:rsidR="00FB0692" w:rsidRDefault="00FB0692" w:rsidP="00FB0692">
      <w:pPr>
        <w:pStyle w:val="Nagwek21"/>
      </w:pPr>
      <w:r>
        <w:t>Informacja o wymogu podania danych</w:t>
      </w:r>
    </w:p>
    <w:p w14:paraId="33A93B10" w14:textId="77777777" w:rsidR="00FB0692" w:rsidRDefault="00FB0692" w:rsidP="008A3879">
      <w:pPr>
        <w:pStyle w:val="Tekstpodstawowy"/>
        <w:ind w:right="169"/>
        <w:jc w:val="both"/>
      </w:pPr>
      <w: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Kodeksu pracy oraz art. 6 ust. 1 i ust. 3 ustawy z dnia 21 listopada 2008 roku o pracownikach samorządowych jest niezbędne, aby uczestniczyć w postępowaniu rekrutacyjnym. Podanie przez Państwa innych danych jest dobrowolne.</w:t>
      </w:r>
    </w:p>
    <w:p w14:paraId="7E4BAD26" w14:textId="77777777" w:rsidR="00FB0692" w:rsidRDefault="00FB0692" w:rsidP="00FB0692">
      <w:pPr>
        <w:pStyle w:val="Tekstpodstawowy"/>
        <w:ind w:left="0"/>
        <w:rPr>
          <w:sz w:val="24"/>
        </w:rPr>
      </w:pPr>
    </w:p>
    <w:p w14:paraId="383E90ED" w14:textId="77777777" w:rsidR="00FB0692" w:rsidRDefault="00FB0692" w:rsidP="00FB0692">
      <w:pPr>
        <w:pStyle w:val="Tekstpodstawowy"/>
        <w:spacing w:before="4"/>
        <w:ind w:left="0"/>
      </w:pPr>
    </w:p>
    <w:p w14:paraId="534AB355" w14:textId="77777777" w:rsidR="00FB0692" w:rsidRDefault="00FB0692" w:rsidP="00FB0692">
      <w:pPr>
        <w:pStyle w:val="Tekstpodstawowy"/>
        <w:spacing w:before="1" w:line="252" w:lineRule="exact"/>
        <w:jc w:val="both"/>
      </w:pPr>
      <w:r>
        <w:t>Dokumenty aplikacyjne: list motywacyjny oraz CV powinny być opatrzone klauzulą:</w:t>
      </w:r>
    </w:p>
    <w:p w14:paraId="73CE988C" w14:textId="77777777" w:rsidR="00FB0692" w:rsidRDefault="00FB0692" w:rsidP="00FB0692">
      <w:pPr>
        <w:ind w:left="118" w:right="113"/>
        <w:jc w:val="both"/>
        <w:rPr>
          <w:i/>
        </w:rPr>
      </w:pPr>
      <w:r>
        <w:rPr>
          <w:i/>
        </w:rPr>
        <w:t>Wyrażam zgodę na przetwarzanie moich danych osobowych dla potrzeb rekrutacji, które wykraczają poza zakres wskazany w przepisach prawa pracy zgodnie z art. 6 ust. 1 lit.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57BF1670" w14:textId="1E0685C6" w:rsidR="00FB0692" w:rsidRDefault="00FB0692" w:rsidP="00C105A5">
      <w:pPr>
        <w:pStyle w:val="Tekstpodstawowy"/>
        <w:spacing w:before="1"/>
        <w:rPr>
          <w:b/>
        </w:rPr>
      </w:pPr>
      <w:r>
        <w:t xml:space="preserve">Wymagane dokumenty aplikacyjne winny być przez kandydata własnoręcznie podpisane i złożone w terminie do dnia </w:t>
      </w:r>
      <w:r w:rsidR="00D670FF">
        <w:rPr>
          <w:b/>
        </w:rPr>
        <w:t>20</w:t>
      </w:r>
      <w:r>
        <w:rPr>
          <w:b/>
        </w:rPr>
        <w:t>.0</w:t>
      </w:r>
      <w:r w:rsidR="00D670FF">
        <w:rPr>
          <w:b/>
        </w:rPr>
        <w:t>9</w:t>
      </w:r>
      <w:r w:rsidR="00C105A5">
        <w:rPr>
          <w:b/>
        </w:rPr>
        <w:t>.2022</w:t>
      </w:r>
      <w:r w:rsidR="00BE5013">
        <w:rPr>
          <w:b/>
        </w:rPr>
        <w:t xml:space="preserve"> do godz. 1</w:t>
      </w:r>
      <w:r w:rsidR="00D670FF">
        <w:rPr>
          <w:b/>
        </w:rPr>
        <w:t>4</w:t>
      </w:r>
      <w:r w:rsidR="00BE5013">
        <w:rPr>
          <w:b/>
        </w:rPr>
        <w:t xml:space="preserve">.00 </w:t>
      </w:r>
      <w:r w:rsidR="00BE5013" w:rsidRPr="00BE5013">
        <w:t xml:space="preserve">(liczy się termin wpływu do </w:t>
      </w:r>
      <w:proofErr w:type="spellStart"/>
      <w:r w:rsidR="00BE5013" w:rsidRPr="00BE5013">
        <w:t>CSiR</w:t>
      </w:r>
      <w:proofErr w:type="spellEnd"/>
      <w:r w:rsidR="00BE5013" w:rsidRPr="00BE5013">
        <w:t xml:space="preserve"> </w:t>
      </w:r>
      <w:r w:rsidR="00C105A5">
        <w:t xml:space="preserve">w </w:t>
      </w:r>
      <w:r w:rsidR="00BE5013" w:rsidRPr="00BE5013">
        <w:t>Augustowie)</w:t>
      </w:r>
    </w:p>
    <w:p w14:paraId="58CCAFF6" w14:textId="77777777" w:rsidR="00FB0692" w:rsidRDefault="00FB0692" w:rsidP="00FB0692">
      <w:pPr>
        <w:pStyle w:val="Nagwek11"/>
        <w:spacing w:line="252" w:lineRule="exact"/>
        <w:ind w:left="118" w:firstLine="0"/>
      </w:pPr>
      <w:r>
        <w:rPr>
          <w:b w:val="0"/>
        </w:rPr>
        <w:t xml:space="preserve">pod adresem: </w:t>
      </w:r>
      <w:r>
        <w:t>Centrum Sportu i Rekreacji w Augustowie, ul. mjr H. Sucharskiego 15, 16-300 Augustów;</w:t>
      </w:r>
    </w:p>
    <w:p w14:paraId="3F875213" w14:textId="77777777" w:rsidR="00FB0692" w:rsidRDefault="00FB0692" w:rsidP="00FB0692">
      <w:pPr>
        <w:pStyle w:val="Tekstpodstawowy"/>
        <w:spacing w:line="252" w:lineRule="exact"/>
      </w:pPr>
      <w:r>
        <w:t>w zaklejonych kopertach z dopiskiem:</w:t>
      </w:r>
    </w:p>
    <w:p w14:paraId="45647759" w14:textId="77777777" w:rsidR="00FB0692" w:rsidRDefault="00FB0692" w:rsidP="00FB0692">
      <w:pPr>
        <w:pStyle w:val="Nagwek11"/>
        <w:spacing w:line="252" w:lineRule="exact"/>
        <w:ind w:left="118" w:firstLine="0"/>
      </w:pPr>
      <w:r>
        <w:t xml:space="preserve">„Nabór na wolne stanowisko urzędnicze </w:t>
      </w:r>
      <w:r w:rsidR="00BE5013">
        <w:t>referenta</w:t>
      </w:r>
      <w:r>
        <w:t>”</w:t>
      </w:r>
    </w:p>
    <w:p w14:paraId="3A436002" w14:textId="1027B5C9" w:rsidR="00FB0692" w:rsidRDefault="00FB0692" w:rsidP="00C105A5">
      <w:pPr>
        <w:pStyle w:val="Tekstpodstawowy"/>
        <w:tabs>
          <w:tab w:val="left" w:pos="9072"/>
        </w:tabs>
        <w:spacing w:before="2"/>
        <w:jc w:val="both"/>
        <w:rPr>
          <w:b/>
        </w:rPr>
      </w:pPr>
      <w:r>
        <w:t xml:space="preserve">Aplikacje, które wpłyną po wyżej określonym terminie nie będą </w:t>
      </w:r>
      <w:r w:rsidR="00C105A5">
        <w:t>r</w:t>
      </w:r>
      <w:r>
        <w:t xml:space="preserve">ozpatrywane. Otwarcie ofert nastąpi w dniu </w:t>
      </w:r>
      <w:r w:rsidR="00D670FF">
        <w:rPr>
          <w:b/>
        </w:rPr>
        <w:t>20</w:t>
      </w:r>
      <w:r w:rsidRPr="00C105A5">
        <w:rPr>
          <w:b/>
        </w:rPr>
        <w:t>.0</w:t>
      </w:r>
      <w:r w:rsidR="00D670FF">
        <w:rPr>
          <w:b/>
        </w:rPr>
        <w:t>9</w:t>
      </w:r>
      <w:r w:rsidR="00C105A5" w:rsidRPr="00C105A5">
        <w:rPr>
          <w:b/>
        </w:rPr>
        <w:t>.2022</w:t>
      </w:r>
      <w:r w:rsidR="00D670FF">
        <w:rPr>
          <w:b/>
        </w:rPr>
        <w:t xml:space="preserve"> o godz. 14.30.</w:t>
      </w:r>
    </w:p>
    <w:p w14:paraId="45C6FBED" w14:textId="77777777" w:rsidR="00FB0692" w:rsidRDefault="00FB0692" w:rsidP="00C105A5">
      <w:pPr>
        <w:pStyle w:val="Tekstpodstawowy"/>
        <w:tabs>
          <w:tab w:val="left" w:pos="9072"/>
        </w:tabs>
        <w:jc w:val="both"/>
      </w:pPr>
      <w:r>
        <w:t xml:space="preserve">Zakwalifikowani kandydaci zostaną powiadomieni </w:t>
      </w:r>
      <w:r>
        <w:rPr>
          <w:b/>
        </w:rPr>
        <w:t xml:space="preserve">telefonicznie </w:t>
      </w:r>
      <w:r>
        <w:t xml:space="preserve">o terminie i miejscu </w:t>
      </w:r>
      <w:r w:rsidR="00C105A5">
        <w:t>p</w:t>
      </w:r>
      <w:r>
        <w:t>rzeprowadzenia rozmowy kwalifikacyjnej.</w:t>
      </w:r>
    </w:p>
    <w:p w14:paraId="7DBB8CB5" w14:textId="5E75A567" w:rsidR="00FB0692" w:rsidRDefault="00FB0692" w:rsidP="00C105A5">
      <w:pPr>
        <w:pStyle w:val="Tekstpodstawowy"/>
        <w:tabs>
          <w:tab w:val="left" w:pos="9072"/>
        </w:tabs>
        <w:jc w:val="both"/>
      </w:pPr>
      <w:r>
        <w:t xml:space="preserve">Z regulaminem naboru na wolne stanowiska urzędnicze można się zapoznać w sekretariacie </w:t>
      </w:r>
      <w:proofErr w:type="spellStart"/>
      <w:r>
        <w:t>CSiR</w:t>
      </w:r>
      <w:proofErr w:type="spellEnd"/>
      <w:r>
        <w:t xml:space="preserve"> w Augustowie. Dodatkowe informacje można uzyskać pod numerem telefonu 87 643 67 58</w:t>
      </w:r>
      <w:r w:rsidR="00D670FF">
        <w:t>.</w:t>
      </w:r>
    </w:p>
    <w:p w14:paraId="116027B8" w14:textId="77777777" w:rsidR="00FB0692" w:rsidRDefault="00FB0692" w:rsidP="00C105A5">
      <w:pPr>
        <w:pStyle w:val="Tekstpodstawowy"/>
        <w:spacing w:line="276" w:lineRule="auto"/>
        <w:jc w:val="both"/>
        <w:rPr>
          <w:rFonts w:ascii="TeX Gyre Pagella Math" w:hAnsi="TeX Gyre Pagella Math"/>
        </w:rPr>
      </w:pPr>
      <w:r>
        <w:rPr>
          <w:rFonts w:ascii="TeX Gyre Pagella Math" w:hAnsi="TeX Gyre Pagella Math"/>
        </w:rPr>
        <w:t>Informacja o wyniku naboru będzie umieszczona na stronie Biuletynu Informacji Publicznej</w:t>
      </w:r>
    </w:p>
    <w:p w14:paraId="30E06B8D" w14:textId="4ADDB275" w:rsidR="00FB0692" w:rsidRDefault="00FB0692" w:rsidP="0023245B">
      <w:pPr>
        <w:spacing w:line="276" w:lineRule="auto"/>
        <w:ind w:left="118"/>
        <w:jc w:val="both"/>
      </w:pPr>
      <w:r>
        <w:rPr>
          <w:b/>
          <w:u w:val="thick"/>
        </w:rPr>
        <w:t>bip.csir.augustow.eu</w:t>
      </w:r>
      <w:r w:rsidR="0023245B">
        <w:rPr>
          <w:b/>
          <w:u w:val="thick"/>
        </w:rPr>
        <w:t xml:space="preserve"> </w:t>
      </w:r>
    </w:p>
    <w:p w14:paraId="2C8AD26C" w14:textId="77777777" w:rsidR="00FB0692" w:rsidRDefault="00FB0692" w:rsidP="00C105A5">
      <w:pPr>
        <w:spacing w:line="276" w:lineRule="auto"/>
        <w:ind w:left="118"/>
        <w:jc w:val="both"/>
        <w:rPr>
          <w:b/>
        </w:rPr>
      </w:pPr>
    </w:p>
    <w:p w14:paraId="64B736AC" w14:textId="77777777" w:rsidR="00FB0692" w:rsidRDefault="00FB0692" w:rsidP="00FB0692">
      <w:pPr>
        <w:pStyle w:val="Tekstpodstawowy"/>
        <w:spacing w:before="1" w:line="276" w:lineRule="auto"/>
        <w:ind w:left="0"/>
        <w:rPr>
          <w:b/>
          <w:sz w:val="14"/>
        </w:rPr>
      </w:pPr>
    </w:p>
    <w:p w14:paraId="63B96296" w14:textId="77777777" w:rsidR="00FB0692" w:rsidRDefault="00FB0692" w:rsidP="00A65538">
      <w:pPr>
        <w:pStyle w:val="Tekstpodstawowy"/>
        <w:spacing w:before="2"/>
        <w:jc w:val="center"/>
      </w:pPr>
      <w:r>
        <w:t>DYREKTOR</w:t>
      </w:r>
    </w:p>
    <w:p w14:paraId="5A08093B" w14:textId="77777777" w:rsidR="00FB0692" w:rsidRDefault="00FB0692" w:rsidP="00A65538">
      <w:pPr>
        <w:pStyle w:val="Tekstpodstawowy"/>
        <w:spacing w:before="2"/>
        <w:jc w:val="center"/>
      </w:pPr>
      <w:r>
        <w:t>Centrum Sportu i Rekreacji</w:t>
      </w:r>
    </w:p>
    <w:p w14:paraId="0156F620" w14:textId="77777777" w:rsidR="00FB0692" w:rsidRDefault="00FB0692" w:rsidP="00A65538">
      <w:pPr>
        <w:pStyle w:val="Tekstpodstawowy"/>
        <w:spacing w:before="2"/>
        <w:jc w:val="center"/>
      </w:pPr>
      <w:r>
        <w:t>w Augustowie</w:t>
      </w:r>
    </w:p>
    <w:p w14:paraId="002CED5D" w14:textId="3A4D2F59" w:rsidR="00FB0692" w:rsidRDefault="008A3879" w:rsidP="00A65538">
      <w:pPr>
        <w:pStyle w:val="Tekstpodstawowy"/>
        <w:spacing w:before="2"/>
        <w:jc w:val="center"/>
      </w:pPr>
      <w:r>
        <w:t xml:space="preserve">Michał Dariusz </w:t>
      </w:r>
      <w:proofErr w:type="spellStart"/>
      <w:r>
        <w:t>Paruch</w:t>
      </w:r>
      <w:proofErr w:type="spellEnd"/>
    </w:p>
    <w:p w14:paraId="569AC40E" w14:textId="77777777" w:rsidR="00FB0692" w:rsidRDefault="00FB0692" w:rsidP="00FB0692">
      <w:pPr>
        <w:pStyle w:val="Tekstpodstawowy"/>
        <w:spacing w:before="2"/>
        <w:jc w:val="center"/>
      </w:pPr>
    </w:p>
    <w:p w14:paraId="0A602611" w14:textId="77777777" w:rsidR="005E10AE" w:rsidRDefault="005E10AE" w:rsidP="00FB0692">
      <w:pPr>
        <w:pStyle w:val="NormalnyWeb"/>
        <w:jc w:val="center"/>
      </w:pPr>
    </w:p>
    <w:sectPr w:rsidR="005E10AE" w:rsidSect="00BE501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 Gyre Pagella Math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258"/>
    <w:multiLevelType w:val="hybridMultilevel"/>
    <w:tmpl w:val="E836034E"/>
    <w:lvl w:ilvl="0" w:tplc="3DE02098">
      <w:start w:val="1"/>
      <w:numFmt w:val="upperRoman"/>
      <w:lvlText w:val="%1."/>
      <w:lvlJc w:val="left"/>
      <w:pPr>
        <w:ind w:left="315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EBA4A4A0">
      <w:numFmt w:val="bullet"/>
      <w:lvlText w:val="•"/>
      <w:lvlJc w:val="left"/>
      <w:pPr>
        <w:ind w:left="1218" w:hanging="197"/>
      </w:pPr>
      <w:rPr>
        <w:lang w:val="pl-PL" w:eastAsia="en-US" w:bidi="ar-SA"/>
      </w:rPr>
    </w:lvl>
    <w:lvl w:ilvl="2" w:tplc="26BC5086">
      <w:numFmt w:val="bullet"/>
      <w:lvlText w:val="•"/>
      <w:lvlJc w:val="left"/>
      <w:pPr>
        <w:ind w:left="2117" w:hanging="197"/>
      </w:pPr>
      <w:rPr>
        <w:lang w:val="pl-PL" w:eastAsia="en-US" w:bidi="ar-SA"/>
      </w:rPr>
    </w:lvl>
    <w:lvl w:ilvl="3" w:tplc="AC7EFBF8">
      <w:numFmt w:val="bullet"/>
      <w:lvlText w:val="•"/>
      <w:lvlJc w:val="left"/>
      <w:pPr>
        <w:ind w:left="3015" w:hanging="197"/>
      </w:pPr>
      <w:rPr>
        <w:lang w:val="pl-PL" w:eastAsia="en-US" w:bidi="ar-SA"/>
      </w:rPr>
    </w:lvl>
    <w:lvl w:ilvl="4" w:tplc="E2847442">
      <w:numFmt w:val="bullet"/>
      <w:lvlText w:val="•"/>
      <w:lvlJc w:val="left"/>
      <w:pPr>
        <w:ind w:left="3914" w:hanging="197"/>
      </w:pPr>
      <w:rPr>
        <w:lang w:val="pl-PL" w:eastAsia="en-US" w:bidi="ar-SA"/>
      </w:rPr>
    </w:lvl>
    <w:lvl w:ilvl="5" w:tplc="683066B4">
      <w:numFmt w:val="bullet"/>
      <w:lvlText w:val="•"/>
      <w:lvlJc w:val="left"/>
      <w:pPr>
        <w:ind w:left="4813" w:hanging="197"/>
      </w:pPr>
      <w:rPr>
        <w:lang w:val="pl-PL" w:eastAsia="en-US" w:bidi="ar-SA"/>
      </w:rPr>
    </w:lvl>
    <w:lvl w:ilvl="6" w:tplc="8AC06A54">
      <w:numFmt w:val="bullet"/>
      <w:lvlText w:val="•"/>
      <w:lvlJc w:val="left"/>
      <w:pPr>
        <w:ind w:left="5711" w:hanging="197"/>
      </w:pPr>
      <w:rPr>
        <w:lang w:val="pl-PL" w:eastAsia="en-US" w:bidi="ar-SA"/>
      </w:rPr>
    </w:lvl>
    <w:lvl w:ilvl="7" w:tplc="9D3A4C54">
      <w:numFmt w:val="bullet"/>
      <w:lvlText w:val="•"/>
      <w:lvlJc w:val="left"/>
      <w:pPr>
        <w:ind w:left="6610" w:hanging="197"/>
      </w:pPr>
      <w:rPr>
        <w:lang w:val="pl-PL" w:eastAsia="en-US" w:bidi="ar-SA"/>
      </w:rPr>
    </w:lvl>
    <w:lvl w:ilvl="8" w:tplc="A7E469CE">
      <w:numFmt w:val="bullet"/>
      <w:lvlText w:val="•"/>
      <w:lvlJc w:val="left"/>
      <w:pPr>
        <w:ind w:left="7509" w:hanging="197"/>
      </w:pPr>
      <w:rPr>
        <w:lang w:val="pl-PL" w:eastAsia="en-US" w:bidi="ar-SA"/>
      </w:rPr>
    </w:lvl>
  </w:abstractNum>
  <w:abstractNum w:abstractNumId="1" w15:restartNumberingAfterBreak="0">
    <w:nsid w:val="043C1752"/>
    <w:multiLevelType w:val="hybridMultilevel"/>
    <w:tmpl w:val="D93A488E"/>
    <w:lvl w:ilvl="0" w:tplc="E6A013EE">
      <w:numFmt w:val="bullet"/>
      <w:lvlText w:val="-"/>
      <w:lvlJc w:val="left"/>
      <w:pPr>
        <w:ind w:left="11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2A2E46">
      <w:numFmt w:val="bullet"/>
      <w:lvlText w:val="•"/>
      <w:lvlJc w:val="left"/>
      <w:pPr>
        <w:ind w:left="1038" w:hanging="125"/>
      </w:pPr>
      <w:rPr>
        <w:lang w:val="pl-PL" w:eastAsia="en-US" w:bidi="ar-SA"/>
      </w:rPr>
    </w:lvl>
    <w:lvl w:ilvl="2" w:tplc="81CE4AA0">
      <w:numFmt w:val="bullet"/>
      <w:lvlText w:val="•"/>
      <w:lvlJc w:val="left"/>
      <w:pPr>
        <w:ind w:left="1957" w:hanging="125"/>
      </w:pPr>
      <w:rPr>
        <w:lang w:val="pl-PL" w:eastAsia="en-US" w:bidi="ar-SA"/>
      </w:rPr>
    </w:lvl>
    <w:lvl w:ilvl="3" w:tplc="34C6E974">
      <w:numFmt w:val="bullet"/>
      <w:lvlText w:val="•"/>
      <w:lvlJc w:val="left"/>
      <w:pPr>
        <w:ind w:left="2875" w:hanging="125"/>
      </w:pPr>
      <w:rPr>
        <w:lang w:val="pl-PL" w:eastAsia="en-US" w:bidi="ar-SA"/>
      </w:rPr>
    </w:lvl>
    <w:lvl w:ilvl="4" w:tplc="C0C83132">
      <w:numFmt w:val="bullet"/>
      <w:lvlText w:val="•"/>
      <w:lvlJc w:val="left"/>
      <w:pPr>
        <w:ind w:left="3794" w:hanging="125"/>
      </w:pPr>
      <w:rPr>
        <w:lang w:val="pl-PL" w:eastAsia="en-US" w:bidi="ar-SA"/>
      </w:rPr>
    </w:lvl>
    <w:lvl w:ilvl="5" w:tplc="AA5640F8">
      <w:numFmt w:val="bullet"/>
      <w:lvlText w:val="•"/>
      <w:lvlJc w:val="left"/>
      <w:pPr>
        <w:ind w:left="4713" w:hanging="125"/>
      </w:pPr>
      <w:rPr>
        <w:lang w:val="pl-PL" w:eastAsia="en-US" w:bidi="ar-SA"/>
      </w:rPr>
    </w:lvl>
    <w:lvl w:ilvl="6" w:tplc="E4CC14D8">
      <w:numFmt w:val="bullet"/>
      <w:lvlText w:val="•"/>
      <w:lvlJc w:val="left"/>
      <w:pPr>
        <w:ind w:left="5631" w:hanging="125"/>
      </w:pPr>
      <w:rPr>
        <w:lang w:val="pl-PL" w:eastAsia="en-US" w:bidi="ar-SA"/>
      </w:rPr>
    </w:lvl>
    <w:lvl w:ilvl="7" w:tplc="16A86A8C">
      <w:numFmt w:val="bullet"/>
      <w:lvlText w:val="•"/>
      <w:lvlJc w:val="left"/>
      <w:pPr>
        <w:ind w:left="6550" w:hanging="125"/>
      </w:pPr>
      <w:rPr>
        <w:lang w:val="pl-PL" w:eastAsia="en-US" w:bidi="ar-SA"/>
      </w:rPr>
    </w:lvl>
    <w:lvl w:ilvl="8" w:tplc="1F9CFDC6">
      <w:numFmt w:val="bullet"/>
      <w:lvlText w:val="•"/>
      <w:lvlJc w:val="left"/>
      <w:pPr>
        <w:ind w:left="7469" w:hanging="125"/>
      </w:pPr>
      <w:rPr>
        <w:lang w:val="pl-PL" w:eastAsia="en-US" w:bidi="ar-SA"/>
      </w:rPr>
    </w:lvl>
  </w:abstractNum>
  <w:abstractNum w:abstractNumId="2" w15:restartNumberingAfterBreak="0">
    <w:nsid w:val="0A5B71F9"/>
    <w:multiLevelType w:val="hybridMultilevel"/>
    <w:tmpl w:val="6DF4C958"/>
    <w:lvl w:ilvl="0" w:tplc="CEF2A36E">
      <w:start w:val="1"/>
      <w:numFmt w:val="decimal"/>
      <w:lvlText w:val="%1)"/>
      <w:lvlJc w:val="left"/>
      <w:pPr>
        <w:ind w:left="634" w:hanging="5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7FAB36C">
      <w:numFmt w:val="bullet"/>
      <w:lvlText w:val="•"/>
      <w:lvlJc w:val="left"/>
      <w:pPr>
        <w:ind w:left="1506" w:hanging="516"/>
      </w:pPr>
      <w:rPr>
        <w:lang w:val="pl-PL" w:eastAsia="en-US" w:bidi="ar-SA"/>
      </w:rPr>
    </w:lvl>
    <w:lvl w:ilvl="2" w:tplc="E1E0E750">
      <w:numFmt w:val="bullet"/>
      <w:lvlText w:val="•"/>
      <w:lvlJc w:val="left"/>
      <w:pPr>
        <w:ind w:left="2373" w:hanging="516"/>
      </w:pPr>
      <w:rPr>
        <w:lang w:val="pl-PL" w:eastAsia="en-US" w:bidi="ar-SA"/>
      </w:rPr>
    </w:lvl>
    <w:lvl w:ilvl="3" w:tplc="645A3DD6">
      <w:numFmt w:val="bullet"/>
      <w:lvlText w:val="•"/>
      <w:lvlJc w:val="left"/>
      <w:pPr>
        <w:ind w:left="3239" w:hanging="516"/>
      </w:pPr>
      <w:rPr>
        <w:lang w:val="pl-PL" w:eastAsia="en-US" w:bidi="ar-SA"/>
      </w:rPr>
    </w:lvl>
    <w:lvl w:ilvl="4" w:tplc="ACEA0632">
      <w:numFmt w:val="bullet"/>
      <w:lvlText w:val="•"/>
      <w:lvlJc w:val="left"/>
      <w:pPr>
        <w:ind w:left="4106" w:hanging="516"/>
      </w:pPr>
      <w:rPr>
        <w:lang w:val="pl-PL" w:eastAsia="en-US" w:bidi="ar-SA"/>
      </w:rPr>
    </w:lvl>
    <w:lvl w:ilvl="5" w:tplc="1FB02E24">
      <w:numFmt w:val="bullet"/>
      <w:lvlText w:val="•"/>
      <w:lvlJc w:val="left"/>
      <w:pPr>
        <w:ind w:left="4973" w:hanging="516"/>
      </w:pPr>
      <w:rPr>
        <w:lang w:val="pl-PL" w:eastAsia="en-US" w:bidi="ar-SA"/>
      </w:rPr>
    </w:lvl>
    <w:lvl w:ilvl="6" w:tplc="7B3C4200">
      <w:numFmt w:val="bullet"/>
      <w:lvlText w:val="•"/>
      <w:lvlJc w:val="left"/>
      <w:pPr>
        <w:ind w:left="5839" w:hanging="516"/>
      </w:pPr>
      <w:rPr>
        <w:lang w:val="pl-PL" w:eastAsia="en-US" w:bidi="ar-SA"/>
      </w:rPr>
    </w:lvl>
    <w:lvl w:ilvl="7" w:tplc="51E8AF36">
      <w:numFmt w:val="bullet"/>
      <w:lvlText w:val="•"/>
      <w:lvlJc w:val="left"/>
      <w:pPr>
        <w:ind w:left="6706" w:hanging="516"/>
      </w:pPr>
      <w:rPr>
        <w:lang w:val="pl-PL" w:eastAsia="en-US" w:bidi="ar-SA"/>
      </w:rPr>
    </w:lvl>
    <w:lvl w:ilvl="8" w:tplc="49745CFA">
      <w:numFmt w:val="bullet"/>
      <w:lvlText w:val="•"/>
      <w:lvlJc w:val="left"/>
      <w:pPr>
        <w:ind w:left="7573" w:hanging="516"/>
      </w:pPr>
      <w:rPr>
        <w:lang w:val="pl-PL" w:eastAsia="en-US" w:bidi="ar-SA"/>
      </w:rPr>
    </w:lvl>
  </w:abstractNum>
  <w:abstractNum w:abstractNumId="3" w15:restartNumberingAfterBreak="0">
    <w:nsid w:val="0D680624"/>
    <w:multiLevelType w:val="hybridMultilevel"/>
    <w:tmpl w:val="6FF20714"/>
    <w:lvl w:ilvl="0" w:tplc="FD9E2D60">
      <w:start w:val="1"/>
      <w:numFmt w:val="lowerLetter"/>
      <w:lvlText w:val="%1)"/>
      <w:lvlJc w:val="left"/>
      <w:pPr>
        <w:ind w:left="34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F26A6D2">
      <w:numFmt w:val="bullet"/>
      <w:lvlText w:val="•"/>
      <w:lvlJc w:val="left"/>
      <w:pPr>
        <w:ind w:left="1236" w:hanging="228"/>
      </w:pPr>
      <w:rPr>
        <w:lang w:val="pl-PL" w:eastAsia="en-US" w:bidi="ar-SA"/>
      </w:rPr>
    </w:lvl>
    <w:lvl w:ilvl="2" w:tplc="726CFC4C">
      <w:numFmt w:val="bullet"/>
      <w:lvlText w:val="•"/>
      <w:lvlJc w:val="left"/>
      <w:pPr>
        <w:ind w:left="2133" w:hanging="228"/>
      </w:pPr>
      <w:rPr>
        <w:lang w:val="pl-PL" w:eastAsia="en-US" w:bidi="ar-SA"/>
      </w:rPr>
    </w:lvl>
    <w:lvl w:ilvl="3" w:tplc="99DE4AF4">
      <w:numFmt w:val="bullet"/>
      <w:lvlText w:val="•"/>
      <w:lvlJc w:val="left"/>
      <w:pPr>
        <w:ind w:left="3029" w:hanging="228"/>
      </w:pPr>
      <w:rPr>
        <w:lang w:val="pl-PL" w:eastAsia="en-US" w:bidi="ar-SA"/>
      </w:rPr>
    </w:lvl>
    <w:lvl w:ilvl="4" w:tplc="037E539C">
      <w:numFmt w:val="bullet"/>
      <w:lvlText w:val="•"/>
      <w:lvlJc w:val="left"/>
      <w:pPr>
        <w:ind w:left="3926" w:hanging="228"/>
      </w:pPr>
      <w:rPr>
        <w:lang w:val="pl-PL" w:eastAsia="en-US" w:bidi="ar-SA"/>
      </w:rPr>
    </w:lvl>
    <w:lvl w:ilvl="5" w:tplc="F74A9CBA">
      <w:numFmt w:val="bullet"/>
      <w:lvlText w:val="•"/>
      <w:lvlJc w:val="left"/>
      <w:pPr>
        <w:ind w:left="4823" w:hanging="228"/>
      </w:pPr>
      <w:rPr>
        <w:lang w:val="pl-PL" w:eastAsia="en-US" w:bidi="ar-SA"/>
      </w:rPr>
    </w:lvl>
    <w:lvl w:ilvl="6" w:tplc="313ADAD6">
      <w:numFmt w:val="bullet"/>
      <w:lvlText w:val="•"/>
      <w:lvlJc w:val="left"/>
      <w:pPr>
        <w:ind w:left="5719" w:hanging="228"/>
      </w:pPr>
      <w:rPr>
        <w:lang w:val="pl-PL" w:eastAsia="en-US" w:bidi="ar-SA"/>
      </w:rPr>
    </w:lvl>
    <w:lvl w:ilvl="7" w:tplc="008C6B04">
      <w:numFmt w:val="bullet"/>
      <w:lvlText w:val="•"/>
      <w:lvlJc w:val="left"/>
      <w:pPr>
        <w:ind w:left="6616" w:hanging="228"/>
      </w:pPr>
      <w:rPr>
        <w:lang w:val="pl-PL" w:eastAsia="en-US" w:bidi="ar-SA"/>
      </w:rPr>
    </w:lvl>
    <w:lvl w:ilvl="8" w:tplc="F71CB1EA">
      <w:numFmt w:val="bullet"/>
      <w:lvlText w:val="•"/>
      <w:lvlJc w:val="left"/>
      <w:pPr>
        <w:ind w:left="7513" w:hanging="228"/>
      </w:pPr>
      <w:rPr>
        <w:lang w:val="pl-PL" w:eastAsia="en-US" w:bidi="ar-SA"/>
      </w:rPr>
    </w:lvl>
  </w:abstractNum>
  <w:abstractNum w:abstractNumId="4" w15:restartNumberingAfterBreak="0">
    <w:nsid w:val="24453723"/>
    <w:multiLevelType w:val="hybridMultilevel"/>
    <w:tmpl w:val="0CB8410C"/>
    <w:lvl w:ilvl="0" w:tplc="E222B1EE">
      <w:start w:val="1"/>
      <w:numFmt w:val="lowerLetter"/>
      <w:lvlText w:val="%1)"/>
      <w:lvlJc w:val="left"/>
      <w:pPr>
        <w:ind w:left="34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8EC27B8">
      <w:numFmt w:val="bullet"/>
      <w:lvlText w:val="•"/>
      <w:lvlJc w:val="left"/>
      <w:pPr>
        <w:ind w:left="1236" w:hanging="228"/>
      </w:pPr>
      <w:rPr>
        <w:lang w:val="pl-PL" w:eastAsia="en-US" w:bidi="ar-SA"/>
      </w:rPr>
    </w:lvl>
    <w:lvl w:ilvl="2" w:tplc="0DC2141A">
      <w:numFmt w:val="bullet"/>
      <w:lvlText w:val="•"/>
      <w:lvlJc w:val="left"/>
      <w:pPr>
        <w:ind w:left="2133" w:hanging="228"/>
      </w:pPr>
      <w:rPr>
        <w:lang w:val="pl-PL" w:eastAsia="en-US" w:bidi="ar-SA"/>
      </w:rPr>
    </w:lvl>
    <w:lvl w:ilvl="3" w:tplc="99AA85B8">
      <w:numFmt w:val="bullet"/>
      <w:lvlText w:val="•"/>
      <w:lvlJc w:val="left"/>
      <w:pPr>
        <w:ind w:left="3029" w:hanging="228"/>
      </w:pPr>
      <w:rPr>
        <w:lang w:val="pl-PL" w:eastAsia="en-US" w:bidi="ar-SA"/>
      </w:rPr>
    </w:lvl>
    <w:lvl w:ilvl="4" w:tplc="8B108C74">
      <w:numFmt w:val="bullet"/>
      <w:lvlText w:val="•"/>
      <w:lvlJc w:val="left"/>
      <w:pPr>
        <w:ind w:left="3926" w:hanging="228"/>
      </w:pPr>
      <w:rPr>
        <w:lang w:val="pl-PL" w:eastAsia="en-US" w:bidi="ar-SA"/>
      </w:rPr>
    </w:lvl>
    <w:lvl w:ilvl="5" w:tplc="CA5A6DD8">
      <w:numFmt w:val="bullet"/>
      <w:lvlText w:val="•"/>
      <w:lvlJc w:val="left"/>
      <w:pPr>
        <w:ind w:left="4823" w:hanging="228"/>
      </w:pPr>
      <w:rPr>
        <w:lang w:val="pl-PL" w:eastAsia="en-US" w:bidi="ar-SA"/>
      </w:rPr>
    </w:lvl>
    <w:lvl w:ilvl="6" w:tplc="88CEB99A">
      <w:numFmt w:val="bullet"/>
      <w:lvlText w:val="•"/>
      <w:lvlJc w:val="left"/>
      <w:pPr>
        <w:ind w:left="5719" w:hanging="228"/>
      </w:pPr>
      <w:rPr>
        <w:lang w:val="pl-PL" w:eastAsia="en-US" w:bidi="ar-SA"/>
      </w:rPr>
    </w:lvl>
    <w:lvl w:ilvl="7" w:tplc="E4AC5E5C">
      <w:numFmt w:val="bullet"/>
      <w:lvlText w:val="•"/>
      <w:lvlJc w:val="left"/>
      <w:pPr>
        <w:ind w:left="6616" w:hanging="228"/>
      </w:pPr>
      <w:rPr>
        <w:lang w:val="pl-PL" w:eastAsia="en-US" w:bidi="ar-SA"/>
      </w:rPr>
    </w:lvl>
    <w:lvl w:ilvl="8" w:tplc="596CDB9E">
      <w:numFmt w:val="bullet"/>
      <w:lvlText w:val="•"/>
      <w:lvlJc w:val="left"/>
      <w:pPr>
        <w:ind w:left="7513" w:hanging="228"/>
      </w:pPr>
      <w:rPr>
        <w:lang w:val="pl-PL" w:eastAsia="en-US" w:bidi="ar-SA"/>
      </w:rPr>
    </w:lvl>
  </w:abstractNum>
  <w:abstractNum w:abstractNumId="5" w15:restartNumberingAfterBreak="0">
    <w:nsid w:val="2F0F1989"/>
    <w:multiLevelType w:val="hybridMultilevel"/>
    <w:tmpl w:val="F3301786"/>
    <w:lvl w:ilvl="0" w:tplc="8AA8BC1C">
      <w:start w:val="1"/>
      <w:numFmt w:val="lowerLetter"/>
      <w:lvlText w:val="%1)"/>
      <w:lvlJc w:val="lef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 w15:restartNumberingAfterBreak="0">
    <w:nsid w:val="324676E7"/>
    <w:multiLevelType w:val="hybridMultilevel"/>
    <w:tmpl w:val="BD5C1442"/>
    <w:lvl w:ilvl="0" w:tplc="7A46527C">
      <w:start w:val="6"/>
      <w:numFmt w:val="lowerLetter"/>
      <w:lvlText w:val="%1)"/>
      <w:lvlJc w:val="left"/>
      <w:pPr>
        <w:ind w:left="118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646926">
      <w:numFmt w:val="bullet"/>
      <w:lvlText w:val="•"/>
      <w:lvlJc w:val="left"/>
      <w:pPr>
        <w:ind w:left="1038" w:hanging="204"/>
      </w:pPr>
      <w:rPr>
        <w:lang w:val="pl-PL" w:eastAsia="en-US" w:bidi="ar-SA"/>
      </w:rPr>
    </w:lvl>
    <w:lvl w:ilvl="2" w:tplc="442EFE64">
      <w:numFmt w:val="bullet"/>
      <w:lvlText w:val="•"/>
      <w:lvlJc w:val="left"/>
      <w:pPr>
        <w:ind w:left="1957" w:hanging="204"/>
      </w:pPr>
      <w:rPr>
        <w:lang w:val="pl-PL" w:eastAsia="en-US" w:bidi="ar-SA"/>
      </w:rPr>
    </w:lvl>
    <w:lvl w:ilvl="3" w:tplc="F522CBCE">
      <w:numFmt w:val="bullet"/>
      <w:lvlText w:val="•"/>
      <w:lvlJc w:val="left"/>
      <w:pPr>
        <w:ind w:left="2875" w:hanging="204"/>
      </w:pPr>
      <w:rPr>
        <w:lang w:val="pl-PL" w:eastAsia="en-US" w:bidi="ar-SA"/>
      </w:rPr>
    </w:lvl>
    <w:lvl w:ilvl="4" w:tplc="588A12EA">
      <w:numFmt w:val="bullet"/>
      <w:lvlText w:val="•"/>
      <w:lvlJc w:val="left"/>
      <w:pPr>
        <w:ind w:left="3794" w:hanging="204"/>
      </w:pPr>
      <w:rPr>
        <w:lang w:val="pl-PL" w:eastAsia="en-US" w:bidi="ar-SA"/>
      </w:rPr>
    </w:lvl>
    <w:lvl w:ilvl="5" w:tplc="E9367578">
      <w:numFmt w:val="bullet"/>
      <w:lvlText w:val="•"/>
      <w:lvlJc w:val="left"/>
      <w:pPr>
        <w:ind w:left="4713" w:hanging="204"/>
      </w:pPr>
      <w:rPr>
        <w:lang w:val="pl-PL" w:eastAsia="en-US" w:bidi="ar-SA"/>
      </w:rPr>
    </w:lvl>
    <w:lvl w:ilvl="6" w:tplc="FD9016E2">
      <w:numFmt w:val="bullet"/>
      <w:lvlText w:val="•"/>
      <w:lvlJc w:val="left"/>
      <w:pPr>
        <w:ind w:left="5631" w:hanging="204"/>
      </w:pPr>
      <w:rPr>
        <w:lang w:val="pl-PL" w:eastAsia="en-US" w:bidi="ar-SA"/>
      </w:rPr>
    </w:lvl>
    <w:lvl w:ilvl="7" w:tplc="44FE583C">
      <w:numFmt w:val="bullet"/>
      <w:lvlText w:val="•"/>
      <w:lvlJc w:val="left"/>
      <w:pPr>
        <w:ind w:left="6550" w:hanging="204"/>
      </w:pPr>
      <w:rPr>
        <w:lang w:val="pl-PL" w:eastAsia="en-US" w:bidi="ar-SA"/>
      </w:rPr>
    </w:lvl>
    <w:lvl w:ilvl="8" w:tplc="69B826AC">
      <w:numFmt w:val="bullet"/>
      <w:lvlText w:val="•"/>
      <w:lvlJc w:val="left"/>
      <w:pPr>
        <w:ind w:left="7469" w:hanging="204"/>
      </w:pPr>
      <w:rPr>
        <w:lang w:val="pl-PL" w:eastAsia="en-US" w:bidi="ar-SA"/>
      </w:rPr>
    </w:lvl>
  </w:abstractNum>
  <w:abstractNum w:abstractNumId="7" w15:restartNumberingAfterBreak="0">
    <w:nsid w:val="441230AE"/>
    <w:multiLevelType w:val="hybridMultilevel"/>
    <w:tmpl w:val="AC7CB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E5A86"/>
    <w:multiLevelType w:val="hybridMultilevel"/>
    <w:tmpl w:val="437EADAE"/>
    <w:lvl w:ilvl="0" w:tplc="929A9238">
      <w:start w:val="1"/>
      <w:numFmt w:val="lowerLetter"/>
      <w:lvlText w:val="%1)"/>
      <w:lvlJc w:val="left"/>
      <w:pPr>
        <w:ind w:left="11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97C8B42">
      <w:numFmt w:val="bullet"/>
      <w:lvlText w:val="•"/>
      <w:lvlJc w:val="left"/>
      <w:pPr>
        <w:ind w:left="1038" w:hanging="228"/>
      </w:pPr>
      <w:rPr>
        <w:lang w:val="pl-PL" w:eastAsia="en-US" w:bidi="ar-SA"/>
      </w:rPr>
    </w:lvl>
    <w:lvl w:ilvl="2" w:tplc="D974B5D0">
      <w:numFmt w:val="bullet"/>
      <w:lvlText w:val="•"/>
      <w:lvlJc w:val="left"/>
      <w:pPr>
        <w:ind w:left="1957" w:hanging="228"/>
      </w:pPr>
      <w:rPr>
        <w:lang w:val="pl-PL" w:eastAsia="en-US" w:bidi="ar-SA"/>
      </w:rPr>
    </w:lvl>
    <w:lvl w:ilvl="3" w:tplc="5E6A94D2">
      <w:numFmt w:val="bullet"/>
      <w:lvlText w:val="•"/>
      <w:lvlJc w:val="left"/>
      <w:pPr>
        <w:ind w:left="2875" w:hanging="228"/>
      </w:pPr>
      <w:rPr>
        <w:lang w:val="pl-PL" w:eastAsia="en-US" w:bidi="ar-SA"/>
      </w:rPr>
    </w:lvl>
    <w:lvl w:ilvl="4" w:tplc="ACCA493E">
      <w:numFmt w:val="bullet"/>
      <w:lvlText w:val="•"/>
      <w:lvlJc w:val="left"/>
      <w:pPr>
        <w:ind w:left="3794" w:hanging="228"/>
      </w:pPr>
      <w:rPr>
        <w:lang w:val="pl-PL" w:eastAsia="en-US" w:bidi="ar-SA"/>
      </w:rPr>
    </w:lvl>
    <w:lvl w:ilvl="5" w:tplc="62584220">
      <w:numFmt w:val="bullet"/>
      <w:lvlText w:val="•"/>
      <w:lvlJc w:val="left"/>
      <w:pPr>
        <w:ind w:left="4713" w:hanging="228"/>
      </w:pPr>
      <w:rPr>
        <w:lang w:val="pl-PL" w:eastAsia="en-US" w:bidi="ar-SA"/>
      </w:rPr>
    </w:lvl>
    <w:lvl w:ilvl="6" w:tplc="498C11C6">
      <w:numFmt w:val="bullet"/>
      <w:lvlText w:val="•"/>
      <w:lvlJc w:val="left"/>
      <w:pPr>
        <w:ind w:left="5631" w:hanging="228"/>
      </w:pPr>
      <w:rPr>
        <w:lang w:val="pl-PL" w:eastAsia="en-US" w:bidi="ar-SA"/>
      </w:rPr>
    </w:lvl>
    <w:lvl w:ilvl="7" w:tplc="4184E454">
      <w:numFmt w:val="bullet"/>
      <w:lvlText w:val="•"/>
      <w:lvlJc w:val="left"/>
      <w:pPr>
        <w:ind w:left="6550" w:hanging="228"/>
      </w:pPr>
      <w:rPr>
        <w:lang w:val="pl-PL" w:eastAsia="en-US" w:bidi="ar-SA"/>
      </w:rPr>
    </w:lvl>
    <w:lvl w:ilvl="8" w:tplc="F3ACCA8C">
      <w:numFmt w:val="bullet"/>
      <w:lvlText w:val="•"/>
      <w:lvlJc w:val="left"/>
      <w:pPr>
        <w:ind w:left="7469" w:hanging="228"/>
      </w:pPr>
      <w:rPr>
        <w:lang w:val="pl-PL" w:eastAsia="en-US" w:bidi="ar-SA"/>
      </w:rPr>
    </w:lvl>
  </w:abstractNum>
  <w:abstractNum w:abstractNumId="9" w15:restartNumberingAfterBreak="0">
    <w:nsid w:val="704130A8"/>
    <w:multiLevelType w:val="hybridMultilevel"/>
    <w:tmpl w:val="C9F8B03A"/>
    <w:lvl w:ilvl="0" w:tplc="5296C780">
      <w:start w:val="1"/>
      <w:numFmt w:val="lowerLetter"/>
      <w:lvlText w:val="%1)"/>
      <w:lvlJc w:val="left"/>
      <w:pPr>
        <w:ind w:left="34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D28872">
      <w:numFmt w:val="bullet"/>
      <w:lvlText w:val="•"/>
      <w:lvlJc w:val="left"/>
      <w:pPr>
        <w:ind w:left="1236" w:hanging="228"/>
      </w:pPr>
      <w:rPr>
        <w:lang w:val="pl-PL" w:eastAsia="en-US" w:bidi="ar-SA"/>
      </w:rPr>
    </w:lvl>
    <w:lvl w:ilvl="2" w:tplc="071CFAD4">
      <w:numFmt w:val="bullet"/>
      <w:lvlText w:val="•"/>
      <w:lvlJc w:val="left"/>
      <w:pPr>
        <w:ind w:left="2133" w:hanging="228"/>
      </w:pPr>
      <w:rPr>
        <w:lang w:val="pl-PL" w:eastAsia="en-US" w:bidi="ar-SA"/>
      </w:rPr>
    </w:lvl>
    <w:lvl w:ilvl="3" w:tplc="46EC2EBC">
      <w:numFmt w:val="bullet"/>
      <w:lvlText w:val="•"/>
      <w:lvlJc w:val="left"/>
      <w:pPr>
        <w:ind w:left="3029" w:hanging="228"/>
      </w:pPr>
      <w:rPr>
        <w:lang w:val="pl-PL" w:eastAsia="en-US" w:bidi="ar-SA"/>
      </w:rPr>
    </w:lvl>
    <w:lvl w:ilvl="4" w:tplc="63F2C6CC">
      <w:numFmt w:val="bullet"/>
      <w:lvlText w:val="•"/>
      <w:lvlJc w:val="left"/>
      <w:pPr>
        <w:ind w:left="3926" w:hanging="228"/>
      </w:pPr>
      <w:rPr>
        <w:lang w:val="pl-PL" w:eastAsia="en-US" w:bidi="ar-SA"/>
      </w:rPr>
    </w:lvl>
    <w:lvl w:ilvl="5" w:tplc="242C2BC8">
      <w:numFmt w:val="bullet"/>
      <w:lvlText w:val="•"/>
      <w:lvlJc w:val="left"/>
      <w:pPr>
        <w:ind w:left="4823" w:hanging="228"/>
      </w:pPr>
      <w:rPr>
        <w:lang w:val="pl-PL" w:eastAsia="en-US" w:bidi="ar-SA"/>
      </w:rPr>
    </w:lvl>
    <w:lvl w:ilvl="6" w:tplc="EFF65BCE">
      <w:numFmt w:val="bullet"/>
      <w:lvlText w:val="•"/>
      <w:lvlJc w:val="left"/>
      <w:pPr>
        <w:ind w:left="5719" w:hanging="228"/>
      </w:pPr>
      <w:rPr>
        <w:lang w:val="pl-PL" w:eastAsia="en-US" w:bidi="ar-SA"/>
      </w:rPr>
    </w:lvl>
    <w:lvl w:ilvl="7" w:tplc="7F4A9CD2">
      <w:numFmt w:val="bullet"/>
      <w:lvlText w:val="•"/>
      <w:lvlJc w:val="left"/>
      <w:pPr>
        <w:ind w:left="6616" w:hanging="228"/>
      </w:pPr>
      <w:rPr>
        <w:lang w:val="pl-PL" w:eastAsia="en-US" w:bidi="ar-SA"/>
      </w:rPr>
    </w:lvl>
    <w:lvl w:ilvl="8" w:tplc="9712F466">
      <w:numFmt w:val="bullet"/>
      <w:lvlText w:val="•"/>
      <w:lvlJc w:val="left"/>
      <w:pPr>
        <w:ind w:left="7513" w:hanging="228"/>
      </w:pPr>
      <w:rPr>
        <w:lang w:val="pl-PL" w:eastAsia="en-US" w:bidi="ar-SA"/>
      </w:rPr>
    </w:lvl>
  </w:abstractNum>
  <w:abstractNum w:abstractNumId="10" w15:restartNumberingAfterBreak="0">
    <w:nsid w:val="75BF6C61"/>
    <w:multiLevelType w:val="hybridMultilevel"/>
    <w:tmpl w:val="B8424C28"/>
    <w:lvl w:ilvl="0" w:tplc="9DB6B8A2">
      <w:start w:val="1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C444B12">
      <w:numFmt w:val="bullet"/>
      <w:lvlText w:val="•"/>
      <w:lvlJc w:val="left"/>
      <w:pPr>
        <w:ind w:left="1236" w:hanging="221"/>
      </w:pPr>
      <w:rPr>
        <w:lang w:val="pl-PL" w:eastAsia="en-US" w:bidi="ar-SA"/>
      </w:rPr>
    </w:lvl>
    <w:lvl w:ilvl="2" w:tplc="54A845A2">
      <w:numFmt w:val="bullet"/>
      <w:lvlText w:val="•"/>
      <w:lvlJc w:val="left"/>
      <w:pPr>
        <w:ind w:left="2133" w:hanging="221"/>
      </w:pPr>
      <w:rPr>
        <w:lang w:val="pl-PL" w:eastAsia="en-US" w:bidi="ar-SA"/>
      </w:rPr>
    </w:lvl>
    <w:lvl w:ilvl="3" w:tplc="E83E10EC">
      <w:numFmt w:val="bullet"/>
      <w:lvlText w:val="•"/>
      <w:lvlJc w:val="left"/>
      <w:pPr>
        <w:ind w:left="3029" w:hanging="221"/>
      </w:pPr>
      <w:rPr>
        <w:lang w:val="pl-PL" w:eastAsia="en-US" w:bidi="ar-SA"/>
      </w:rPr>
    </w:lvl>
    <w:lvl w:ilvl="4" w:tplc="799819AC">
      <w:numFmt w:val="bullet"/>
      <w:lvlText w:val="•"/>
      <w:lvlJc w:val="left"/>
      <w:pPr>
        <w:ind w:left="3926" w:hanging="221"/>
      </w:pPr>
      <w:rPr>
        <w:lang w:val="pl-PL" w:eastAsia="en-US" w:bidi="ar-SA"/>
      </w:rPr>
    </w:lvl>
    <w:lvl w:ilvl="5" w:tplc="647C5B56">
      <w:numFmt w:val="bullet"/>
      <w:lvlText w:val="•"/>
      <w:lvlJc w:val="left"/>
      <w:pPr>
        <w:ind w:left="4823" w:hanging="221"/>
      </w:pPr>
      <w:rPr>
        <w:lang w:val="pl-PL" w:eastAsia="en-US" w:bidi="ar-SA"/>
      </w:rPr>
    </w:lvl>
    <w:lvl w:ilvl="6" w:tplc="5FC6ABD6">
      <w:numFmt w:val="bullet"/>
      <w:lvlText w:val="•"/>
      <w:lvlJc w:val="left"/>
      <w:pPr>
        <w:ind w:left="5719" w:hanging="221"/>
      </w:pPr>
      <w:rPr>
        <w:lang w:val="pl-PL" w:eastAsia="en-US" w:bidi="ar-SA"/>
      </w:rPr>
    </w:lvl>
    <w:lvl w:ilvl="7" w:tplc="A6C424D8">
      <w:numFmt w:val="bullet"/>
      <w:lvlText w:val="•"/>
      <w:lvlJc w:val="left"/>
      <w:pPr>
        <w:ind w:left="6616" w:hanging="221"/>
      </w:pPr>
      <w:rPr>
        <w:lang w:val="pl-PL" w:eastAsia="en-US" w:bidi="ar-SA"/>
      </w:rPr>
    </w:lvl>
    <w:lvl w:ilvl="8" w:tplc="D25CB6B0">
      <w:numFmt w:val="bullet"/>
      <w:lvlText w:val="•"/>
      <w:lvlJc w:val="left"/>
      <w:pPr>
        <w:ind w:left="7513" w:hanging="221"/>
      </w:pPr>
      <w:rPr>
        <w:lang w:val="pl-PL" w:eastAsia="en-US" w:bidi="ar-SA"/>
      </w:rPr>
    </w:lvl>
  </w:abstractNum>
  <w:num w:numId="1" w16cid:durableId="7154675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36669942">
    <w:abstractNumId w:val="10"/>
  </w:num>
  <w:num w:numId="3" w16cid:durableId="3294129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1977552">
    <w:abstractNumId w:val="1"/>
  </w:num>
  <w:num w:numId="5" w16cid:durableId="169503174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402658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969023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23008627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1858129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0081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516664">
    <w:abstractNumId w:val="7"/>
  </w:num>
  <w:num w:numId="12" w16cid:durableId="726613014">
    <w:abstractNumId w:val="10"/>
  </w:num>
  <w:num w:numId="13" w16cid:durableId="1883975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67"/>
    <w:rsid w:val="00040622"/>
    <w:rsid w:val="001405B9"/>
    <w:rsid w:val="001B22FF"/>
    <w:rsid w:val="001D4C5E"/>
    <w:rsid w:val="0023245B"/>
    <w:rsid w:val="002A53EF"/>
    <w:rsid w:val="003201DE"/>
    <w:rsid w:val="003405E9"/>
    <w:rsid w:val="003546CB"/>
    <w:rsid w:val="00457E09"/>
    <w:rsid w:val="005B5C5A"/>
    <w:rsid w:val="005E10AE"/>
    <w:rsid w:val="00663C74"/>
    <w:rsid w:val="007B4B9F"/>
    <w:rsid w:val="008A3879"/>
    <w:rsid w:val="008D7ADD"/>
    <w:rsid w:val="00995101"/>
    <w:rsid w:val="00A65067"/>
    <w:rsid w:val="00A65538"/>
    <w:rsid w:val="00A77C7B"/>
    <w:rsid w:val="00B92BA8"/>
    <w:rsid w:val="00BE5013"/>
    <w:rsid w:val="00C105A5"/>
    <w:rsid w:val="00C52A7C"/>
    <w:rsid w:val="00C70CFB"/>
    <w:rsid w:val="00CC0060"/>
    <w:rsid w:val="00D670FF"/>
    <w:rsid w:val="00DD7B59"/>
    <w:rsid w:val="00E10464"/>
    <w:rsid w:val="00E121BE"/>
    <w:rsid w:val="00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86F0"/>
  <w15:docId w15:val="{1F4E5D7C-1A9F-4CBE-BA6F-3D4A647B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0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5067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5067"/>
    <w:rPr>
      <w:b/>
      <w:bCs/>
    </w:rPr>
  </w:style>
  <w:style w:type="character" w:styleId="Uwydatnienie">
    <w:name w:val="Emphasis"/>
    <w:basedOn w:val="Domylnaczcionkaakapitu"/>
    <w:uiPriority w:val="20"/>
    <w:qFormat/>
    <w:rsid w:val="00A650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6506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B0692"/>
    <w:pPr>
      <w:ind w:left="118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B069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0692"/>
    <w:pPr>
      <w:ind w:left="118"/>
    </w:pPr>
  </w:style>
  <w:style w:type="paragraph" w:customStyle="1" w:styleId="Nagwek11">
    <w:name w:val="Nagłówek 11"/>
    <w:basedOn w:val="Normalny"/>
    <w:uiPriority w:val="1"/>
    <w:qFormat/>
    <w:rsid w:val="00FB0692"/>
    <w:pPr>
      <w:ind w:left="339" w:hanging="222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FB0692"/>
    <w:pPr>
      <w:spacing w:line="252" w:lineRule="exact"/>
      <w:ind w:left="118"/>
      <w:outlineLvl w:val="2"/>
    </w:pPr>
    <w:rPr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.it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</cp:lastModifiedBy>
  <cp:revision>2</cp:revision>
  <cp:lastPrinted>2022-09-09T11:08:00Z</cp:lastPrinted>
  <dcterms:created xsi:type="dcterms:W3CDTF">2022-09-09T11:18:00Z</dcterms:created>
  <dcterms:modified xsi:type="dcterms:W3CDTF">2022-09-09T11:18:00Z</dcterms:modified>
</cp:coreProperties>
</file>